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DB" w:rsidRDefault="00981974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（様式１</w:t>
      </w:r>
      <w:r w:rsidR="00D76A25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7"/>
        <w:tblpPr w:leftFromText="142" w:rightFromText="142" w:vertAnchor="page" w:horzAnchor="margin" w:tblpY="1846"/>
        <w:tblW w:w="8896" w:type="dxa"/>
        <w:tblLook w:val="04A0" w:firstRow="1" w:lastRow="0" w:firstColumn="1" w:lastColumn="0" w:noHBand="0" w:noVBand="1"/>
      </w:tblPr>
      <w:tblGrid>
        <w:gridCol w:w="1667"/>
        <w:gridCol w:w="71"/>
        <w:gridCol w:w="868"/>
        <w:gridCol w:w="870"/>
        <w:gridCol w:w="872"/>
        <w:gridCol w:w="871"/>
        <w:gridCol w:w="869"/>
        <w:gridCol w:w="255"/>
        <w:gridCol w:w="567"/>
        <w:gridCol w:w="142"/>
        <w:gridCol w:w="103"/>
        <w:gridCol w:w="1741"/>
      </w:tblGrid>
      <w:tr w:rsidR="00C420B1" w:rsidTr="006B292D">
        <w:trPr>
          <w:trHeight w:val="689"/>
        </w:trPr>
        <w:tc>
          <w:tcPr>
            <w:tcW w:w="3478" w:type="dxa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C420B1" w:rsidRPr="00964CAC" w:rsidRDefault="00C420B1" w:rsidP="000E080A">
            <w:pPr>
              <w:rPr>
                <w:rFonts w:asciiTheme="majorEastAsia" w:eastAsiaTheme="majorEastAsia" w:hAnsiTheme="majorEastAsia"/>
                <w:sz w:val="22"/>
              </w:rPr>
            </w:pPr>
            <w:r w:rsidRPr="00964CAC">
              <w:rPr>
                <w:rFonts w:asciiTheme="majorEastAsia" w:eastAsiaTheme="majorEastAsia" w:hAnsiTheme="majorEastAsia" w:hint="eastAsia"/>
                <w:sz w:val="22"/>
              </w:rPr>
              <w:t>法人の県民税及び法人の事業税</w:t>
            </w:r>
          </w:p>
          <w:p w:rsidR="00C420B1" w:rsidRPr="00A53315" w:rsidRDefault="00C420B1" w:rsidP="000E080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64CAC">
              <w:rPr>
                <w:rFonts w:asciiTheme="majorEastAsia" w:eastAsiaTheme="majorEastAsia" w:hAnsiTheme="majorEastAsia" w:hint="eastAsia"/>
                <w:sz w:val="22"/>
              </w:rPr>
              <w:t>減免計算書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</w:p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年度</w:t>
            </w:r>
          </w:p>
        </w:tc>
        <w:tc>
          <w:tcPr>
            <w:tcW w:w="1740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　 ・</w:t>
            </w:r>
          </w:p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　 ・</w:t>
            </w:r>
          </w:p>
        </w:tc>
        <w:tc>
          <w:tcPr>
            <w:tcW w:w="106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</w:tc>
        <w:tc>
          <w:tcPr>
            <w:tcW w:w="1741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420B1" w:rsidRDefault="00C420B1" w:rsidP="000E08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20B1" w:rsidTr="00A73098">
        <w:trPr>
          <w:trHeight w:val="688"/>
        </w:trPr>
        <w:tc>
          <w:tcPr>
            <w:tcW w:w="8896" w:type="dxa"/>
            <w:gridSpan w:val="12"/>
            <w:tcBorders>
              <w:left w:val="single" w:sz="8" w:space="0" w:color="000000" w:themeColor="text1"/>
              <w:bottom w:val="single" w:sz="2" w:space="0" w:color="auto"/>
              <w:right w:val="single" w:sz="8" w:space="0" w:color="auto"/>
            </w:tcBorders>
            <w:vAlign w:val="center"/>
          </w:tcPr>
          <w:p w:rsidR="00C420B1" w:rsidRPr="00964CAC" w:rsidRDefault="00C420B1" w:rsidP="000E0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B356D1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災害による</w:t>
            </w:r>
            <w:r w:rsidRPr="00964CAC">
              <w:rPr>
                <w:rFonts w:asciiTheme="majorEastAsia" w:eastAsiaTheme="majorEastAsia" w:hAnsiTheme="majorEastAsia" w:hint="eastAsia"/>
                <w:sz w:val="22"/>
              </w:rPr>
              <w:t>減免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964CAC">
              <w:rPr>
                <w:rFonts w:asciiTheme="majorEastAsia" w:eastAsiaTheme="majorEastAsia" w:hAnsiTheme="majorEastAsia" w:hint="eastAsia"/>
                <w:sz w:val="22"/>
              </w:rPr>
              <w:t>額の計算</w:t>
            </w:r>
          </w:p>
        </w:tc>
      </w:tr>
      <w:tr w:rsidR="00C420B1" w:rsidTr="00A73098">
        <w:trPr>
          <w:trHeight w:val="542"/>
        </w:trPr>
        <w:tc>
          <w:tcPr>
            <w:tcW w:w="26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税目</w:t>
            </w:r>
          </w:p>
        </w:tc>
        <w:tc>
          <w:tcPr>
            <w:tcW w:w="1740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税額①</w:t>
            </w:r>
          </w:p>
        </w:tc>
        <w:tc>
          <w:tcPr>
            <w:tcW w:w="1740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控除額②</w:t>
            </w:r>
          </w:p>
        </w:tc>
        <w:tc>
          <w:tcPr>
            <w:tcW w:w="2808" w:type="dxa"/>
            <w:gridSpan w:val="5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C420B1" w:rsidRDefault="00C420B1" w:rsidP="000E080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納付すべき税額</w:t>
            </w:r>
          </w:p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（①-②）③</w:t>
            </w:r>
          </w:p>
        </w:tc>
      </w:tr>
      <w:tr w:rsidR="00C420B1" w:rsidTr="00564A9A">
        <w:trPr>
          <w:trHeight w:val="607"/>
        </w:trPr>
        <w:tc>
          <w:tcPr>
            <w:tcW w:w="260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法人の県民税（法人税割）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ind w:firstLineChars="600" w:firstLine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150915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280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wordWrap w:val="0"/>
              <w:ind w:firstLineChars="900" w:firstLine="189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円(1)</w:t>
            </w:r>
          </w:p>
        </w:tc>
      </w:tr>
      <w:tr w:rsidR="00C420B1" w:rsidTr="00564A9A">
        <w:trPr>
          <w:trHeight w:val="573"/>
        </w:trPr>
        <w:tc>
          <w:tcPr>
            <w:tcW w:w="260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Pr="00564A9A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710E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法人の事業税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ind w:firstLineChars="600" w:firstLine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ind w:firstLineChars="600" w:firstLine="12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280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ind w:firstLineChars="900" w:firstLine="189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円(2)</w:t>
            </w:r>
          </w:p>
        </w:tc>
      </w:tr>
      <w:tr w:rsidR="00C420B1" w:rsidTr="00564A9A">
        <w:trPr>
          <w:trHeight w:val="538"/>
        </w:trPr>
        <w:tc>
          <w:tcPr>
            <w:tcW w:w="173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E62E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減免申請額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法人の県民税（法人税割）</w:t>
            </w:r>
          </w:p>
        </w:tc>
        <w:tc>
          <w:tcPr>
            <w:tcW w:w="2562" w:type="dxa"/>
            <w:gridSpan w:val="4"/>
            <w:tcBorders>
              <w:top w:val="single" w:sz="8" w:space="0" w:color="000000" w:themeColor="text1"/>
              <w:left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:rsidR="00C420B1" w:rsidRDefault="00C420B1" w:rsidP="000E080A">
            <w:pPr>
              <w:ind w:right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(1)×10/100＝</w:t>
            </w:r>
          </w:p>
        </w:tc>
        <w:tc>
          <w:tcPr>
            <w:tcW w:w="1986" w:type="dxa"/>
            <w:gridSpan w:val="3"/>
            <w:tcBorders>
              <w:top w:val="single" w:sz="8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円(3)</w:t>
            </w:r>
          </w:p>
        </w:tc>
      </w:tr>
      <w:tr w:rsidR="00C420B1" w:rsidTr="000E080A">
        <w:trPr>
          <w:trHeight w:val="558"/>
        </w:trPr>
        <w:tc>
          <w:tcPr>
            <w:tcW w:w="1739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Pr="00564A9A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710E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法人の事業税</w:t>
            </w:r>
          </w:p>
        </w:tc>
        <w:tc>
          <w:tcPr>
            <w:tcW w:w="199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C420B1" w:rsidRPr="00965620" w:rsidRDefault="00C420B1" w:rsidP="000E080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(2)×10/100＝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Pr="00965620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円(4)</w:t>
            </w:r>
          </w:p>
        </w:tc>
      </w:tr>
      <w:tr w:rsidR="00C420B1" w:rsidTr="000E080A">
        <w:trPr>
          <w:trHeight w:val="552"/>
        </w:trPr>
        <w:tc>
          <w:tcPr>
            <w:tcW w:w="173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E62E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差引税額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法人の県民税（法人税割）</w:t>
            </w:r>
          </w:p>
        </w:tc>
        <w:tc>
          <w:tcPr>
            <w:tcW w:w="1995" w:type="dxa"/>
            <w:gridSpan w:val="3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:rsidR="00C420B1" w:rsidRDefault="00C420B1" w:rsidP="000E080A">
            <w:pPr>
              <w:ind w:right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(1)-(3)＝</w:t>
            </w:r>
          </w:p>
        </w:tc>
        <w:tc>
          <w:tcPr>
            <w:tcW w:w="2553" w:type="dxa"/>
            <w:gridSpan w:val="4"/>
            <w:tcBorders>
              <w:top w:val="single" w:sz="8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円(5)</w:t>
            </w:r>
          </w:p>
        </w:tc>
      </w:tr>
      <w:tr w:rsidR="00C420B1" w:rsidTr="000E080A">
        <w:trPr>
          <w:trHeight w:val="561"/>
        </w:trPr>
        <w:tc>
          <w:tcPr>
            <w:tcW w:w="1739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0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Pr="00564A9A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E62E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法人の事業税</w:t>
            </w:r>
          </w:p>
        </w:tc>
        <w:tc>
          <w:tcPr>
            <w:tcW w:w="199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C420B1" w:rsidRPr="00965620" w:rsidRDefault="00C420B1" w:rsidP="000E080A">
            <w:pPr>
              <w:ind w:right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(2)-(4)＝</w:t>
            </w:r>
          </w:p>
        </w:tc>
        <w:tc>
          <w:tcPr>
            <w:tcW w:w="2553" w:type="dxa"/>
            <w:gridSpan w:val="4"/>
            <w:tcBorders>
              <w:top w:val="single" w:sz="2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Pr="00965620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円(6)</w:t>
            </w:r>
          </w:p>
        </w:tc>
      </w:tr>
      <w:tr w:rsidR="00C420B1" w:rsidTr="000E080A">
        <w:trPr>
          <w:trHeight w:val="690"/>
        </w:trPr>
        <w:tc>
          <w:tcPr>
            <w:tcW w:w="8896" w:type="dxa"/>
            <w:gridSpan w:val="12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420B1" w:rsidRPr="00964CAC" w:rsidRDefault="00C420B1" w:rsidP="000E08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64CAC">
              <w:rPr>
                <w:rFonts w:asciiTheme="majorEastAsia" w:eastAsiaTheme="majorEastAsia" w:hAnsiTheme="majorEastAsia" w:hint="eastAsia"/>
                <w:sz w:val="22"/>
              </w:rPr>
              <w:t>.災害により生じた損失の額の計算</w:t>
            </w:r>
          </w:p>
        </w:tc>
      </w:tr>
      <w:tr w:rsidR="000E080A" w:rsidTr="00A73098">
        <w:trPr>
          <w:trHeight w:val="618"/>
        </w:trPr>
        <w:tc>
          <w:tcPr>
            <w:tcW w:w="4350" w:type="dxa"/>
            <w:gridSpan w:val="5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408BE" w:rsidRPr="000E080A" w:rsidRDefault="000E080A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>災害減免の基準に該当した事業年度</w:t>
            </w:r>
          </w:p>
        </w:tc>
        <w:tc>
          <w:tcPr>
            <w:tcW w:w="454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0E080A" w:rsidRPr="000E080A" w:rsidRDefault="000E080A" w:rsidP="000E080A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03D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08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まで</w:t>
            </w:r>
          </w:p>
        </w:tc>
      </w:tr>
      <w:tr w:rsidR="00C420B1" w:rsidTr="000E080A">
        <w:trPr>
          <w:trHeight w:val="556"/>
        </w:trPr>
        <w:tc>
          <w:tcPr>
            <w:tcW w:w="26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Pr="00564A9A" w:rsidRDefault="00C420B1" w:rsidP="00564A9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710E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災害を受けた資産の別</w:t>
            </w:r>
          </w:p>
        </w:tc>
        <w:tc>
          <w:tcPr>
            <w:tcW w:w="1740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Pr="008C794B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棚卸資産④</w:t>
            </w:r>
          </w:p>
        </w:tc>
        <w:tc>
          <w:tcPr>
            <w:tcW w:w="1740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固定資産⑤</w:t>
            </w:r>
          </w:p>
        </w:tc>
        <w:tc>
          <w:tcPr>
            <w:tcW w:w="2808" w:type="dxa"/>
            <w:gridSpan w:val="5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計（④+⑤）⑥</w:t>
            </w:r>
          </w:p>
        </w:tc>
      </w:tr>
      <w:tr w:rsidR="00C420B1" w:rsidTr="000E080A">
        <w:tc>
          <w:tcPr>
            <w:tcW w:w="260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災害により生じた損失の額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420B1" w:rsidRPr="008A321B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7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280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円(7)</w:t>
            </w:r>
          </w:p>
        </w:tc>
      </w:tr>
      <w:tr w:rsidR="00C420B1" w:rsidTr="000E080A">
        <w:trPr>
          <w:trHeight w:val="614"/>
        </w:trPr>
        <w:tc>
          <w:tcPr>
            <w:tcW w:w="260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408BE" w:rsidRPr="00564A9A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E62E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保険金等の額</w:t>
            </w:r>
          </w:p>
        </w:tc>
        <w:tc>
          <w:tcPr>
            <w:tcW w:w="3480" w:type="dxa"/>
            <w:gridSpan w:val="4"/>
            <w:vMerge w:val="restart"/>
            <w:tcBorders>
              <w:left w:val="single" w:sz="2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:rsidR="00C420B1" w:rsidRDefault="00C420B1" w:rsidP="000E080A">
            <w:pPr>
              <w:ind w:right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8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円(8)</w:t>
            </w:r>
          </w:p>
        </w:tc>
      </w:tr>
      <w:tr w:rsidR="00C420B1" w:rsidTr="00A73098">
        <w:trPr>
          <w:trHeight w:val="652"/>
        </w:trPr>
        <w:tc>
          <w:tcPr>
            <w:tcW w:w="2608" w:type="dxa"/>
            <w:gridSpan w:val="3"/>
            <w:tcBorders>
              <w:top w:val="single" w:sz="2" w:space="0" w:color="000000" w:themeColor="text1"/>
              <w:left w:val="single" w:sz="8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C420B1" w:rsidRPr="00A710E0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710E0">
              <w:rPr>
                <w:rFonts w:ascii="HG丸ｺﾞｼｯｸM-PRO" w:eastAsia="HG丸ｺﾞｼｯｸM-PRO" w:hAnsi="HG丸ｺﾞｼｯｸM-PRO" w:hint="eastAsia"/>
                <w:szCs w:val="21"/>
              </w:rPr>
              <w:t>差引災害により生じた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損失の額（(7)</w:t>
            </w:r>
            <w:r w:rsidRPr="00A710E0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(8)）</w:t>
            </w:r>
          </w:p>
        </w:tc>
        <w:tc>
          <w:tcPr>
            <w:tcW w:w="3480" w:type="dxa"/>
            <w:gridSpan w:val="4"/>
            <w:vMerge/>
            <w:tcBorders>
              <w:left w:val="single" w:sz="2" w:space="0" w:color="000000" w:themeColor="text1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420B1" w:rsidRPr="00A710E0" w:rsidRDefault="00C420B1" w:rsidP="000E08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8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C420B1" w:rsidRPr="00A710E0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円(9)</w:t>
            </w:r>
          </w:p>
        </w:tc>
      </w:tr>
      <w:tr w:rsidR="00FD01FA" w:rsidTr="00564A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8896" w:type="dxa"/>
            <w:gridSpan w:val="1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D01FA" w:rsidRPr="00A710E0" w:rsidRDefault="00FD01FA" w:rsidP="000E08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10E0">
              <w:rPr>
                <w:rFonts w:asciiTheme="majorEastAsia" w:eastAsiaTheme="majorEastAsia" w:hAnsiTheme="majorEastAsia" w:hint="eastAsia"/>
                <w:sz w:val="22"/>
              </w:rPr>
              <w:t>３.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事業年度の期首現在</w:t>
            </w:r>
            <w:r w:rsidRPr="00A710E0">
              <w:rPr>
                <w:rFonts w:asciiTheme="majorEastAsia" w:eastAsiaTheme="majorEastAsia" w:hAnsiTheme="majorEastAsia" w:hint="eastAsia"/>
                <w:sz w:val="22"/>
              </w:rPr>
              <w:t>における資本金の額又は出資金の額等</w:t>
            </w:r>
          </w:p>
        </w:tc>
      </w:tr>
      <w:tr w:rsidR="00C420B1" w:rsidTr="000E08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47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資本金の額又は出資金の額</w:t>
            </w:r>
          </w:p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（300万円以上の法人に限る）</w:t>
            </w:r>
          </w:p>
        </w:tc>
        <w:tc>
          <w:tcPr>
            <w:tcW w:w="5418" w:type="dxa"/>
            <w:gridSpan w:val="8"/>
            <w:tcBorders>
              <w:top w:val="single" w:sz="8" w:space="0" w:color="000000" w:themeColor="text1"/>
              <w:left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Pr="00A22CAA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6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  <w:tr w:rsidR="00C420B1" w:rsidTr="000E08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6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上記以外の法人</w:t>
            </w:r>
          </w:p>
        </w:tc>
        <w:tc>
          <w:tcPr>
            <w:tcW w:w="1810" w:type="dxa"/>
            <w:gridSpan w:val="3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貸借対照表の総資産の帳簿価額</w:t>
            </w:r>
          </w:p>
        </w:tc>
        <w:tc>
          <w:tcPr>
            <w:tcW w:w="1743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5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5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1833" w:type="dxa"/>
            <w:gridSpan w:val="4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貸借対照表の総負債の帳簿価額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4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  <w:tr w:rsidR="00FD01FA" w:rsidTr="00A730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668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:rsidR="00FD01FA" w:rsidRDefault="00FD01FA" w:rsidP="000E080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5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:rsidR="00A408BE" w:rsidRDefault="00FD01FA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計（(</w:t>
            </w:r>
            <w:r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3"/>
              </w:rPr>
              <w:t>1</w:t>
            </w:r>
            <w:r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3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)-(</w:t>
            </w:r>
            <w:r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2"/>
              </w:rPr>
              <w:t>1</w:t>
            </w:r>
            <w:r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)又は300万円）</w:t>
            </w:r>
          </w:p>
        </w:tc>
        <w:tc>
          <w:tcPr>
            <w:tcW w:w="3675" w:type="dxa"/>
            <w:gridSpan w:val="6"/>
            <w:tcBorders>
              <w:top w:val="single" w:sz="2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FD01FA" w:rsidRDefault="00FD01FA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</w:t>
            </w:r>
            <w:r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1"/>
              </w:rPr>
              <w:t>1</w:t>
            </w:r>
            <w:r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  <w:tr w:rsidR="00C420B1" w:rsidTr="000E08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2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</w:tcPr>
          <w:p w:rsidR="00C420B1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資本金の額又は出資金の額等の1/2の額</w:t>
            </w:r>
          </w:p>
          <w:p w:rsidR="00C420B1" w:rsidRPr="00A22CAA" w:rsidRDefault="00C420B1" w:rsidP="000E08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10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1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)又は(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5209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5209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)）×1/2（円未満切り捨て）</w:t>
            </w:r>
          </w:p>
        </w:tc>
        <w:tc>
          <w:tcPr>
            <w:tcW w:w="3675" w:type="dxa"/>
            <w:gridSpan w:val="6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20B1" w:rsidRPr="00A22CAA" w:rsidRDefault="00C420B1" w:rsidP="000E080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円(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w w:val="67"/>
                <w:kern w:val="0"/>
                <w:szCs w:val="21"/>
                <w:fitText w:val="210" w:id="-103624960"/>
              </w:rPr>
              <w:t>1</w:t>
            </w:r>
            <w:r w:rsidR="00FD01FA" w:rsidRPr="00241ACA">
              <w:rPr>
                <w:rFonts w:ascii="HG丸ｺﾞｼｯｸM-PRO" w:eastAsia="HG丸ｺﾞｼｯｸM-PRO" w:hAnsi="HG丸ｺﾞｼｯｸM-PRO" w:hint="eastAsia"/>
                <w:spacing w:val="3"/>
                <w:w w:val="67"/>
                <w:kern w:val="0"/>
                <w:szCs w:val="21"/>
                <w:fitText w:val="210" w:id="-10362496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</w:tr>
    </w:tbl>
    <w:p w:rsidR="00A408BE" w:rsidRDefault="00A408BE" w:rsidP="00F07442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</w:p>
    <w:p w:rsidR="00650969" w:rsidRDefault="00650969" w:rsidP="007C2A8F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:rsidR="00623C58" w:rsidRDefault="00623C58" w:rsidP="007C2A8F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:rsidR="003B7314" w:rsidRDefault="003B7314" w:rsidP="00241ACA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記載上の注意</w:t>
      </w:r>
    </w:p>
    <w:p w:rsidR="00C420B1" w:rsidRDefault="00C420B1" w:rsidP="00241ACA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</w:p>
    <w:p w:rsidR="003B7314" w:rsidRDefault="003B7314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C463D5">
        <w:rPr>
          <w:rFonts w:ascii="HG丸ｺﾞｼｯｸM-PRO" w:eastAsia="HG丸ｺﾞｼｯｸM-PRO" w:hAnsi="HG丸ｺﾞｼｯｸM-PRO" w:hint="eastAsia"/>
          <w:szCs w:val="21"/>
        </w:rPr>
        <w:t>「税額①」欄、「控除額②」欄及び「納付すべき税額</w:t>
      </w:r>
      <w:r w:rsidR="00B456A8">
        <w:rPr>
          <w:rFonts w:ascii="HG丸ｺﾞｼｯｸM-PRO" w:eastAsia="HG丸ｺﾞｼｯｸM-PRO" w:hAnsi="HG丸ｺﾞｼｯｸM-PRO" w:hint="eastAsia"/>
          <w:szCs w:val="21"/>
        </w:rPr>
        <w:t>（①-②）③</w:t>
      </w:r>
      <w:r w:rsidR="00C829B9">
        <w:rPr>
          <w:rFonts w:ascii="HG丸ｺﾞｼｯｸM-PRO" w:eastAsia="HG丸ｺﾞｼｯｸM-PRO" w:hAnsi="HG丸ｺﾞｼｯｸM-PRO" w:hint="eastAsia"/>
          <w:szCs w:val="21"/>
        </w:rPr>
        <w:t>」欄は、島根県に係る額を記入してください。</w:t>
      </w:r>
    </w:p>
    <w:p w:rsidR="00461522" w:rsidRDefault="00C829B9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「税額</w:t>
      </w:r>
      <w:r w:rsidR="000B52B4">
        <w:rPr>
          <w:rFonts w:ascii="HG丸ｺﾞｼｯｸM-PRO" w:eastAsia="HG丸ｺﾞｼｯｸM-PRO" w:hAnsi="HG丸ｺﾞｼｯｸM-PRO" w:hint="eastAsia"/>
          <w:szCs w:val="21"/>
        </w:rPr>
        <w:t>①」欄は、地方税法施行規則第6号様式の</w:t>
      </w:r>
      <w:r w:rsidR="00461522">
        <w:rPr>
          <w:rFonts w:ascii="HG丸ｺﾞｼｯｸM-PRO" w:eastAsia="HG丸ｺﾞｼｯｸM-PRO" w:hAnsi="HG丸ｺﾞｼｯｸM-PRO" w:hint="eastAsia"/>
          <w:szCs w:val="21"/>
        </w:rPr>
        <w:t>次の欄に対応する額を記入してください。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63"/>
        <w:gridCol w:w="2694"/>
      </w:tblGrid>
      <w:tr w:rsidR="00461522" w:rsidTr="0014299C">
        <w:trPr>
          <w:trHeight w:val="211"/>
        </w:trPr>
        <w:tc>
          <w:tcPr>
            <w:tcW w:w="2863" w:type="dxa"/>
          </w:tcPr>
          <w:p w:rsidR="00461522" w:rsidRPr="00461522" w:rsidRDefault="00461522" w:rsidP="00241ACA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税目</w:t>
            </w:r>
          </w:p>
        </w:tc>
        <w:tc>
          <w:tcPr>
            <w:tcW w:w="2694" w:type="dxa"/>
          </w:tcPr>
          <w:p w:rsidR="00461522" w:rsidRDefault="00B456A8" w:rsidP="00241ACA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税額①</w:t>
            </w:r>
          </w:p>
        </w:tc>
      </w:tr>
      <w:tr w:rsidR="00461522" w:rsidTr="0014299C">
        <w:trPr>
          <w:trHeight w:val="285"/>
        </w:trPr>
        <w:tc>
          <w:tcPr>
            <w:tcW w:w="2863" w:type="dxa"/>
          </w:tcPr>
          <w:p w:rsidR="00461522" w:rsidRDefault="00461522" w:rsidP="00241ACA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法人の県民税（法人税割）</w:t>
            </w:r>
          </w:p>
        </w:tc>
        <w:tc>
          <w:tcPr>
            <w:tcW w:w="2694" w:type="dxa"/>
          </w:tcPr>
          <w:p w:rsidR="00461522" w:rsidRDefault="00BD5126" w:rsidP="00241ACA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申告書の(</w:t>
            </w:r>
            <w:r w:rsidR="00D76A2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)</w:t>
            </w:r>
            <w:r w:rsidR="00461522" w:rsidRPr="00322B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+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(</w:t>
            </w:r>
            <w:r w:rsidR="00D76A2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)</w:t>
            </w:r>
          </w:p>
        </w:tc>
      </w:tr>
      <w:tr w:rsidR="00461522" w:rsidTr="0014299C">
        <w:trPr>
          <w:trHeight w:val="315"/>
        </w:trPr>
        <w:tc>
          <w:tcPr>
            <w:tcW w:w="2863" w:type="dxa"/>
          </w:tcPr>
          <w:p w:rsidR="00461522" w:rsidRPr="00461522" w:rsidRDefault="00461522" w:rsidP="00241ACA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法人の事業税</w:t>
            </w:r>
          </w:p>
        </w:tc>
        <w:tc>
          <w:tcPr>
            <w:tcW w:w="2694" w:type="dxa"/>
          </w:tcPr>
          <w:p w:rsidR="00461522" w:rsidRDefault="00461522" w:rsidP="00241ACA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22B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申告書の</w:t>
            </w:r>
            <w:r w:rsidR="00BD512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(</w:t>
            </w:r>
            <w:r w:rsidR="00D76A2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4４</w:t>
            </w:r>
            <w:r w:rsidR="00BD512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)</w:t>
            </w:r>
            <w:r w:rsidRPr="00322B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+</w:t>
            </w:r>
            <w:r w:rsidR="00BD512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(</w:t>
            </w:r>
            <w:r w:rsidR="00D76A2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4６</w:t>
            </w:r>
            <w:r w:rsidR="00BD512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)</w:t>
            </w:r>
          </w:p>
        </w:tc>
      </w:tr>
    </w:tbl>
    <w:p w:rsidR="000416B7" w:rsidRDefault="00461522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「控除額②」欄は、</w:t>
      </w:r>
      <w:r w:rsidR="000416B7">
        <w:rPr>
          <w:rFonts w:ascii="HG丸ｺﾞｼｯｸM-PRO" w:eastAsia="HG丸ｺﾞｼｯｸM-PRO" w:hAnsi="HG丸ｺﾞｼｯｸM-PRO" w:hint="eastAsia"/>
          <w:szCs w:val="21"/>
        </w:rPr>
        <w:t>特定地域の振興を促進するための県税の課税免除等に関する条例</w:t>
      </w:r>
      <w:r w:rsidR="00B456A8">
        <w:rPr>
          <w:rFonts w:ascii="HG丸ｺﾞｼｯｸM-PRO" w:eastAsia="HG丸ｺﾞｼｯｸM-PRO" w:hAnsi="HG丸ｺﾞｼｯｸM-PRO" w:hint="eastAsia"/>
          <w:szCs w:val="21"/>
        </w:rPr>
        <w:t>等</w:t>
      </w:r>
      <w:r w:rsidR="000416B7">
        <w:rPr>
          <w:rFonts w:ascii="HG丸ｺﾞｼｯｸM-PRO" w:eastAsia="HG丸ｺﾞｼｯｸM-PRO" w:hAnsi="HG丸ｺﾞｼｯｸM-PRO" w:hint="eastAsia"/>
          <w:szCs w:val="21"/>
        </w:rPr>
        <w:t>の規定により課税免除等された額を記入してください。</w:t>
      </w:r>
    </w:p>
    <w:p w:rsidR="000416B7" w:rsidRDefault="000416B7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「減免申請額」の計算において百円未満の端数が生じたときは、その端数金額を切り上げてください。</w:t>
      </w:r>
    </w:p>
    <w:p w:rsidR="00322BC2" w:rsidRDefault="00102BA1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災害減免の基準に該当した</w:t>
      </w:r>
      <w:r w:rsidR="00322BC2">
        <w:rPr>
          <w:rFonts w:ascii="HG丸ｺﾞｼｯｸM-PRO" w:eastAsia="HG丸ｺﾞｼｯｸM-PRO" w:hAnsi="HG丸ｺﾞｼｯｸM-PRO" w:hint="eastAsia"/>
          <w:szCs w:val="21"/>
        </w:rPr>
        <w:t>事業年度（以下「災害事業年度」という。）の</w:t>
      </w:r>
      <w:r w:rsidR="007C2A8F">
        <w:rPr>
          <w:rFonts w:ascii="HG丸ｺﾞｼｯｸM-PRO" w:eastAsia="HG丸ｺﾞｼｯｸM-PRO" w:hAnsi="HG丸ｺﾞｼｯｸM-PRO" w:hint="eastAsia"/>
          <w:szCs w:val="21"/>
        </w:rPr>
        <w:t>確定申告時には</w:t>
      </w:r>
      <w:r w:rsidR="00322BC2">
        <w:rPr>
          <w:rFonts w:ascii="HG丸ｺﾞｼｯｸM-PRO" w:eastAsia="HG丸ｺﾞｼｯｸM-PRO" w:hAnsi="HG丸ｺﾞｼｯｸM-PRO" w:hint="eastAsia"/>
          <w:szCs w:val="21"/>
        </w:rPr>
        <w:t>減免要件を満たしていたが、</w:t>
      </w:r>
      <w:r w:rsidR="007C2A8F">
        <w:rPr>
          <w:rFonts w:ascii="HG丸ｺﾞｼｯｸM-PRO" w:eastAsia="HG丸ｺﾞｼｯｸM-PRO" w:hAnsi="HG丸ｺﾞｼｯｸM-PRO" w:hint="eastAsia"/>
          <w:szCs w:val="21"/>
        </w:rPr>
        <w:t>後日、修正申告又は更正等により減免要件を満たさなくなった場合には、</w:t>
      </w:r>
      <w:r w:rsidR="00322BC2">
        <w:rPr>
          <w:rFonts w:ascii="HG丸ｺﾞｼｯｸM-PRO" w:eastAsia="HG丸ｺﾞｼｯｸM-PRO" w:hAnsi="HG丸ｺﾞｼｯｸM-PRO" w:hint="eastAsia"/>
          <w:szCs w:val="21"/>
        </w:rPr>
        <w:t>減免決定を取り消すことになります。</w:t>
      </w:r>
    </w:p>
    <w:p w:rsidR="00322BC2" w:rsidRDefault="00CD3782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６　</w:t>
      </w:r>
      <w:r w:rsidR="00C463D5">
        <w:rPr>
          <w:rFonts w:ascii="HG丸ｺﾞｼｯｸM-PRO" w:eastAsia="HG丸ｺﾞｼｯｸM-PRO" w:hAnsi="HG丸ｺﾞｼｯｸM-PRO" w:hint="eastAsia"/>
          <w:szCs w:val="21"/>
        </w:rPr>
        <w:t>「棚卸資産</w:t>
      </w:r>
      <w:r w:rsidR="006F701C">
        <w:rPr>
          <w:rFonts w:ascii="HG丸ｺﾞｼｯｸM-PRO" w:eastAsia="HG丸ｺﾞｼｯｸM-PRO" w:hAnsi="HG丸ｺﾞｼｯｸM-PRO" w:hint="eastAsia"/>
          <w:szCs w:val="21"/>
        </w:rPr>
        <w:t>④</w:t>
      </w:r>
      <w:r w:rsidR="00C463D5">
        <w:rPr>
          <w:rFonts w:ascii="HG丸ｺﾞｼｯｸM-PRO" w:eastAsia="HG丸ｺﾞｼｯｸM-PRO" w:hAnsi="HG丸ｺﾞｼｯｸM-PRO" w:hint="eastAsia"/>
          <w:szCs w:val="21"/>
        </w:rPr>
        <w:t>」欄及び「固定資産</w:t>
      </w:r>
      <w:r w:rsidR="006F701C">
        <w:rPr>
          <w:rFonts w:ascii="HG丸ｺﾞｼｯｸM-PRO" w:eastAsia="HG丸ｺﾞｼｯｸM-PRO" w:hAnsi="HG丸ｺﾞｼｯｸM-PRO" w:hint="eastAsia"/>
          <w:szCs w:val="21"/>
        </w:rPr>
        <w:t>⑤</w:t>
      </w:r>
      <w:r w:rsidR="00C463D5">
        <w:rPr>
          <w:rFonts w:ascii="HG丸ｺﾞｼｯｸM-PRO" w:eastAsia="HG丸ｺﾞｼｯｸM-PRO" w:hAnsi="HG丸ｺﾞｼｯｸM-PRO" w:hint="eastAsia"/>
          <w:szCs w:val="21"/>
        </w:rPr>
        <w:t>」欄は</w:t>
      </w:r>
      <w:r w:rsidR="00A90F1B">
        <w:rPr>
          <w:rFonts w:ascii="HG丸ｺﾞｼｯｸM-PRO" w:eastAsia="HG丸ｺﾞｼｯｸM-PRO" w:hAnsi="HG丸ｺﾞｼｯｸM-PRO" w:hint="eastAsia"/>
          <w:szCs w:val="21"/>
        </w:rPr>
        <w:t>、</w:t>
      </w:r>
      <w:r w:rsidR="00322BC2">
        <w:rPr>
          <w:rFonts w:ascii="HG丸ｺﾞｼｯｸM-PRO" w:eastAsia="HG丸ｺﾞｼｯｸM-PRO" w:hAnsi="HG丸ｺﾞｼｯｸM-PRO" w:hint="eastAsia"/>
          <w:szCs w:val="21"/>
        </w:rPr>
        <w:t>災害により受けた損失の金額</w:t>
      </w:r>
      <w:r w:rsidR="00564D42">
        <w:rPr>
          <w:rFonts w:ascii="HG丸ｺﾞｼｯｸM-PRO" w:eastAsia="HG丸ｺﾞｼｯｸM-PRO" w:hAnsi="HG丸ｺﾞｼｯｸM-PRO" w:hint="eastAsia"/>
          <w:szCs w:val="21"/>
        </w:rPr>
        <w:t>で法人税法上損金</w:t>
      </w:r>
      <w:r w:rsidR="007C3FDB">
        <w:rPr>
          <w:rFonts w:ascii="HG丸ｺﾞｼｯｸM-PRO" w:eastAsia="HG丸ｺﾞｼｯｸM-PRO" w:hAnsi="HG丸ｺﾞｼｯｸM-PRO" w:hint="eastAsia"/>
          <w:szCs w:val="21"/>
        </w:rPr>
        <w:t>の額</w:t>
      </w:r>
      <w:r w:rsidR="00564D42">
        <w:rPr>
          <w:rFonts w:ascii="HG丸ｺﾞｼｯｸM-PRO" w:eastAsia="HG丸ｺﾞｼｯｸM-PRO" w:hAnsi="HG丸ｺﾞｼｯｸM-PRO" w:hint="eastAsia"/>
          <w:szCs w:val="21"/>
        </w:rPr>
        <w:t>に算入されている</w:t>
      </w:r>
      <w:r w:rsidR="007C3FDB">
        <w:rPr>
          <w:rFonts w:ascii="HG丸ｺﾞｼｯｸM-PRO" w:eastAsia="HG丸ｺﾞｼｯｸM-PRO" w:hAnsi="HG丸ｺﾞｼｯｸM-PRO" w:hint="eastAsia"/>
          <w:szCs w:val="21"/>
        </w:rPr>
        <w:t>金額</w:t>
      </w:r>
      <w:r w:rsidR="009F4FB1">
        <w:rPr>
          <w:rFonts w:ascii="HG丸ｺﾞｼｯｸM-PRO" w:eastAsia="HG丸ｺﾞｼｯｸM-PRO" w:hAnsi="HG丸ｺﾞｼｯｸM-PRO" w:hint="eastAsia"/>
          <w:szCs w:val="21"/>
        </w:rPr>
        <w:t>を記入してください</w:t>
      </w:r>
      <w:r w:rsidR="00322BC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D3782" w:rsidRDefault="00CD3782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７　</w:t>
      </w:r>
      <w:r w:rsidR="009F4FB1">
        <w:rPr>
          <w:rFonts w:ascii="HG丸ｺﾞｼｯｸM-PRO" w:eastAsia="HG丸ｺﾞｼｯｸM-PRO" w:hAnsi="HG丸ｺﾞｼｯｸM-PRO" w:hint="eastAsia"/>
          <w:szCs w:val="21"/>
        </w:rPr>
        <w:t>「保険金等の額」欄は、災害による損失に係る保険金、</w:t>
      </w:r>
      <w:r w:rsidR="00B456A8">
        <w:rPr>
          <w:rFonts w:ascii="HG丸ｺﾞｼｯｸM-PRO" w:eastAsia="HG丸ｺﾞｼｯｸM-PRO" w:hAnsi="HG丸ｺﾞｼｯｸM-PRO" w:hint="eastAsia"/>
          <w:szCs w:val="21"/>
        </w:rPr>
        <w:t>損害賠償金</w:t>
      </w:r>
      <w:r w:rsidR="009F4FB1">
        <w:rPr>
          <w:rFonts w:ascii="HG丸ｺﾞｼｯｸM-PRO" w:eastAsia="HG丸ｺﾞｼｯｸM-PRO" w:hAnsi="HG丸ｺﾞｼｯｸM-PRO" w:hint="eastAsia"/>
          <w:szCs w:val="21"/>
        </w:rPr>
        <w:t>、補助金その他これに類するものを記入してください</w:t>
      </w:r>
      <w:r w:rsidR="00C463D5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463D5" w:rsidRDefault="00C463D5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0E0246">
        <w:rPr>
          <w:rFonts w:ascii="HG丸ｺﾞｼｯｸM-PRO" w:eastAsia="HG丸ｺﾞｼｯｸM-PRO" w:hAnsi="HG丸ｺﾞｼｯｸM-PRO" w:hint="eastAsia"/>
          <w:szCs w:val="21"/>
        </w:rPr>
        <w:t xml:space="preserve">　「資本金の額又は出資金の額」欄は、災害事業年度の期首</w:t>
      </w:r>
      <w:r>
        <w:rPr>
          <w:rFonts w:ascii="HG丸ｺﾞｼｯｸM-PRO" w:eastAsia="HG丸ｺﾞｼｯｸM-PRO" w:hAnsi="HG丸ｺﾞｼｯｸM-PRO" w:hint="eastAsia"/>
          <w:szCs w:val="21"/>
        </w:rPr>
        <w:t>現在の資本金の額又は出資金の額を記入してください。</w:t>
      </w:r>
      <w:r w:rsidR="006D2DD4">
        <w:rPr>
          <w:rFonts w:ascii="HG丸ｺﾞｼｯｸM-PRO" w:eastAsia="HG丸ｺﾞｼｯｸM-PRO" w:hAnsi="HG丸ｺﾞｼｯｸM-PRO" w:hint="eastAsia"/>
          <w:szCs w:val="21"/>
        </w:rPr>
        <w:t>ただし、次の法人については、「上記以外の法人」の各欄に記入してください。</w:t>
      </w:r>
    </w:p>
    <w:p w:rsidR="006D2DD4" w:rsidRDefault="006D2DD4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051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・資本金の額又は出資金の額が300万円未満のもの</w:t>
      </w:r>
    </w:p>
    <w:p w:rsidR="006D2DD4" w:rsidRDefault="006D2DD4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051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・資本又は出資を有しないもの</w:t>
      </w:r>
    </w:p>
    <w:p w:rsidR="006D2DD4" w:rsidRDefault="006D2DD4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B051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・地方税法第24条第6項において法人とみなされるもの</w:t>
      </w:r>
    </w:p>
    <w:p w:rsidR="006D2DD4" w:rsidRDefault="000E0246" w:rsidP="00241ACA">
      <w:pPr>
        <w:snapToGrid w:val="0"/>
        <w:spacing w:line="360" w:lineRule="auto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　「上記以外の法人」の各欄は、災害事業年度期首</w:t>
      </w:r>
      <w:r w:rsidR="006D2DD4">
        <w:rPr>
          <w:rFonts w:ascii="HG丸ｺﾞｼｯｸM-PRO" w:eastAsia="HG丸ｺﾞｼｯｸM-PRO" w:hAnsi="HG丸ｺﾞｼｯｸM-PRO" w:hint="eastAsia"/>
          <w:szCs w:val="21"/>
        </w:rPr>
        <w:t>における貸借対照表に計上されている額を記入してください。</w:t>
      </w:r>
      <w:r w:rsidR="00BF64F0">
        <w:rPr>
          <w:rFonts w:ascii="HG丸ｺﾞｼｯｸM-PRO" w:eastAsia="HG丸ｺﾞｼｯｸM-PRO" w:hAnsi="HG丸ｺﾞｼｯｸM-PRO" w:hint="eastAsia"/>
          <w:szCs w:val="21"/>
        </w:rPr>
        <w:t>なお、総資産の帳簿価額から総負債の帳簿価額を控除した金額が３００万円未満の場合は３００万円になります。</w:t>
      </w:r>
    </w:p>
    <w:p w:rsidR="005021FC" w:rsidRDefault="006D2DD4" w:rsidP="00241ACA">
      <w:pPr>
        <w:snapToGrid w:val="0"/>
        <w:spacing w:line="360" w:lineRule="auto"/>
        <w:ind w:left="208" w:hangingChars="149" w:hanging="208"/>
        <w:rPr>
          <w:rFonts w:ascii="HG丸ｺﾞｼｯｸM-PRO" w:eastAsia="HG丸ｺﾞｼｯｸM-PRO" w:hAnsi="HG丸ｺﾞｼｯｸM-PRO"/>
          <w:szCs w:val="21"/>
        </w:rPr>
      </w:pPr>
      <w:r w:rsidRPr="000E0246">
        <w:rPr>
          <w:rFonts w:ascii="HG丸ｺﾞｼｯｸM-PRO" w:eastAsia="HG丸ｺﾞｼｯｸM-PRO" w:hAnsi="HG丸ｺﾞｼｯｸM-PRO" w:hint="eastAsia"/>
          <w:w w:val="67"/>
          <w:kern w:val="0"/>
          <w:szCs w:val="21"/>
          <w:fitText w:val="210" w:id="-113593344"/>
        </w:rPr>
        <w:t>10</w:t>
      </w:r>
      <w:r w:rsidR="005021FC">
        <w:rPr>
          <w:rFonts w:ascii="HG丸ｺﾞｼｯｸM-PRO" w:eastAsia="HG丸ｺﾞｼｯｸM-PRO" w:hAnsi="HG丸ｺﾞｼｯｸM-PRO" w:hint="eastAsia"/>
          <w:szCs w:val="21"/>
        </w:rPr>
        <w:t xml:space="preserve">　添付書類</w:t>
      </w:r>
    </w:p>
    <w:p w:rsidR="00987EB4" w:rsidRDefault="00987EB4" w:rsidP="00241ACA">
      <w:pPr>
        <w:snapToGrid w:val="0"/>
        <w:spacing w:line="360" w:lineRule="auto"/>
        <w:ind w:left="313" w:hangingChars="149" w:hanging="3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・法人税法施行規則別表四・五（一）</w:t>
      </w:r>
    </w:p>
    <w:p w:rsidR="005021FC" w:rsidRDefault="005021FC" w:rsidP="00241ACA">
      <w:pPr>
        <w:snapToGrid w:val="0"/>
        <w:spacing w:line="360" w:lineRule="auto"/>
        <w:ind w:left="313" w:hangingChars="149" w:hanging="3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・損益計算書</w:t>
      </w:r>
      <w:r w:rsidR="00987EB4">
        <w:rPr>
          <w:rFonts w:ascii="HG丸ｺﾞｼｯｸM-PRO" w:eastAsia="HG丸ｺﾞｼｯｸM-PRO" w:hAnsi="HG丸ｺﾞｼｯｸM-PRO" w:hint="eastAsia"/>
          <w:szCs w:val="21"/>
        </w:rPr>
        <w:t>（前期及び当期）</w:t>
      </w:r>
    </w:p>
    <w:p w:rsidR="005021FC" w:rsidRDefault="005021FC" w:rsidP="00241ACA">
      <w:pPr>
        <w:snapToGrid w:val="0"/>
        <w:spacing w:line="360" w:lineRule="auto"/>
        <w:ind w:left="628" w:hangingChars="299" w:hanging="62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・貸借対照表</w:t>
      </w:r>
      <w:r w:rsidR="00987EB4">
        <w:rPr>
          <w:rFonts w:ascii="HG丸ｺﾞｼｯｸM-PRO" w:eastAsia="HG丸ｺﾞｼｯｸM-PRO" w:hAnsi="HG丸ｺﾞｼｯｸM-PRO" w:hint="eastAsia"/>
          <w:szCs w:val="21"/>
        </w:rPr>
        <w:t>（前期及び当期）</w:t>
      </w:r>
    </w:p>
    <w:p w:rsidR="00461522" w:rsidRPr="00461522" w:rsidRDefault="005021FC" w:rsidP="00241ACA">
      <w:pPr>
        <w:snapToGrid w:val="0"/>
        <w:spacing w:line="360" w:lineRule="auto"/>
        <w:ind w:left="628" w:hangingChars="299" w:hanging="62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・その他必要と認める書類</w:t>
      </w:r>
    </w:p>
    <w:sectPr w:rsidR="00461522" w:rsidRPr="00461522" w:rsidSect="00623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F9" w:rsidRDefault="003E40F9" w:rsidP="00A53315">
      <w:r>
        <w:separator/>
      </w:r>
    </w:p>
  </w:endnote>
  <w:endnote w:type="continuationSeparator" w:id="0">
    <w:p w:rsidR="003E40F9" w:rsidRDefault="003E40F9" w:rsidP="00A5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F9" w:rsidRDefault="003E40F9" w:rsidP="00A53315">
      <w:r>
        <w:separator/>
      </w:r>
    </w:p>
  </w:footnote>
  <w:footnote w:type="continuationSeparator" w:id="0">
    <w:p w:rsidR="003E40F9" w:rsidRDefault="003E40F9" w:rsidP="00A5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06" w:rsidRDefault="00C679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5F53"/>
    <w:multiLevelType w:val="hybridMultilevel"/>
    <w:tmpl w:val="0B8A13C6"/>
    <w:lvl w:ilvl="0" w:tplc="9EB03E58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B"/>
    <w:rsid w:val="00021851"/>
    <w:rsid w:val="00025916"/>
    <w:rsid w:val="000416B7"/>
    <w:rsid w:val="0005393C"/>
    <w:rsid w:val="00073415"/>
    <w:rsid w:val="00080502"/>
    <w:rsid w:val="00084053"/>
    <w:rsid w:val="00094AC9"/>
    <w:rsid w:val="000A4FC2"/>
    <w:rsid w:val="000B52B4"/>
    <w:rsid w:val="000D1570"/>
    <w:rsid w:val="000E0246"/>
    <w:rsid w:val="000E080A"/>
    <w:rsid w:val="000F1D4B"/>
    <w:rsid w:val="00102BA1"/>
    <w:rsid w:val="001157B8"/>
    <w:rsid w:val="0014058E"/>
    <w:rsid w:val="0014299C"/>
    <w:rsid w:val="00150915"/>
    <w:rsid w:val="00156B0F"/>
    <w:rsid w:val="00181C39"/>
    <w:rsid w:val="00191B4F"/>
    <w:rsid w:val="00195D8E"/>
    <w:rsid w:val="001B2996"/>
    <w:rsid w:val="001D265A"/>
    <w:rsid w:val="001E3D21"/>
    <w:rsid w:val="002172FA"/>
    <w:rsid w:val="00241ACA"/>
    <w:rsid w:val="00246AA8"/>
    <w:rsid w:val="0029616A"/>
    <w:rsid w:val="002B0519"/>
    <w:rsid w:val="002B427A"/>
    <w:rsid w:val="00314DF9"/>
    <w:rsid w:val="00322BC2"/>
    <w:rsid w:val="00335AFE"/>
    <w:rsid w:val="00362073"/>
    <w:rsid w:val="003740E2"/>
    <w:rsid w:val="003A2F74"/>
    <w:rsid w:val="003B2C9E"/>
    <w:rsid w:val="003B7314"/>
    <w:rsid w:val="003D157E"/>
    <w:rsid w:val="003D52AD"/>
    <w:rsid w:val="003E1BA3"/>
    <w:rsid w:val="003E40F9"/>
    <w:rsid w:val="00403334"/>
    <w:rsid w:val="004263DB"/>
    <w:rsid w:val="004362CC"/>
    <w:rsid w:val="00447C38"/>
    <w:rsid w:val="00461522"/>
    <w:rsid w:val="004643A7"/>
    <w:rsid w:val="004971A4"/>
    <w:rsid w:val="004B5EDB"/>
    <w:rsid w:val="004D3473"/>
    <w:rsid w:val="004D4FD3"/>
    <w:rsid w:val="004F2089"/>
    <w:rsid w:val="004F39C5"/>
    <w:rsid w:val="00500DBF"/>
    <w:rsid w:val="005021FC"/>
    <w:rsid w:val="00503DFC"/>
    <w:rsid w:val="0052077E"/>
    <w:rsid w:val="005342D4"/>
    <w:rsid w:val="00564A9A"/>
    <w:rsid w:val="00564D42"/>
    <w:rsid w:val="005C2854"/>
    <w:rsid w:val="005D49AC"/>
    <w:rsid w:val="005D6BA4"/>
    <w:rsid w:val="005E4A08"/>
    <w:rsid w:val="00623C58"/>
    <w:rsid w:val="00650969"/>
    <w:rsid w:val="00674239"/>
    <w:rsid w:val="00685073"/>
    <w:rsid w:val="00692A2B"/>
    <w:rsid w:val="006A2D38"/>
    <w:rsid w:val="006A6D75"/>
    <w:rsid w:val="006A704F"/>
    <w:rsid w:val="006B292D"/>
    <w:rsid w:val="006B6E65"/>
    <w:rsid w:val="006D2DD4"/>
    <w:rsid w:val="006D59E6"/>
    <w:rsid w:val="006F701C"/>
    <w:rsid w:val="007640C2"/>
    <w:rsid w:val="00771D30"/>
    <w:rsid w:val="007806A7"/>
    <w:rsid w:val="007A02A0"/>
    <w:rsid w:val="007C2A8F"/>
    <w:rsid w:val="007C3FDB"/>
    <w:rsid w:val="007E2267"/>
    <w:rsid w:val="007F5749"/>
    <w:rsid w:val="00803F46"/>
    <w:rsid w:val="00815D5F"/>
    <w:rsid w:val="00832008"/>
    <w:rsid w:val="00855829"/>
    <w:rsid w:val="008A321B"/>
    <w:rsid w:val="008C794B"/>
    <w:rsid w:val="008D3F75"/>
    <w:rsid w:val="008D5CB9"/>
    <w:rsid w:val="008E1530"/>
    <w:rsid w:val="008E386D"/>
    <w:rsid w:val="008F2A77"/>
    <w:rsid w:val="008F686F"/>
    <w:rsid w:val="00936F50"/>
    <w:rsid w:val="00964CAC"/>
    <w:rsid w:val="00965620"/>
    <w:rsid w:val="00981974"/>
    <w:rsid w:val="00983419"/>
    <w:rsid w:val="00983457"/>
    <w:rsid w:val="00987EB4"/>
    <w:rsid w:val="0099064E"/>
    <w:rsid w:val="00994D38"/>
    <w:rsid w:val="009A0062"/>
    <w:rsid w:val="009C051A"/>
    <w:rsid w:val="009E46C7"/>
    <w:rsid w:val="009E6587"/>
    <w:rsid w:val="009F4FB1"/>
    <w:rsid w:val="009F7D17"/>
    <w:rsid w:val="00A22CAA"/>
    <w:rsid w:val="00A408BE"/>
    <w:rsid w:val="00A53315"/>
    <w:rsid w:val="00A5361D"/>
    <w:rsid w:val="00A709EB"/>
    <w:rsid w:val="00A710E0"/>
    <w:rsid w:val="00A71C48"/>
    <w:rsid w:val="00A73098"/>
    <w:rsid w:val="00A83CF7"/>
    <w:rsid w:val="00A872D3"/>
    <w:rsid w:val="00A90F1B"/>
    <w:rsid w:val="00A93844"/>
    <w:rsid w:val="00AB524F"/>
    <w:rsid w:val="00AB7385"/>
    <w:rsid w:val="00AD63FD"/>
    <w:rsid w:val="00AE288B"/>
    <w:rsid w:val="00AE5A1D"/>
    <w:rsid w:val="00B356D1"/>
    <w:rsid w:val="00B36531"/>
    <w:rsid w:val="00B456A8"/>
    <w:rsid w:val="00B45A38"/>
    <w:rsid w:val="00B52E1C"/>
    <w:rsid w:val="00B547CA"/>
    <w:rsid w:val="00B63556"/>
    <w:rsid w:val="00B72E66"/>
    <w:rsid w:val="00B9314B"/>
    <w:rsid w:val="00BB62D8"/>
    <w:rsid w:val="00BD1BD7"/>
    <w:rsid w:val="00BD5126"/>
    <w:rsid w:val="00BF4767"/>
    <w:rsid w:val="00BF64F0"/>
    <w:rsid w:val="00C420B1"/>
    <w:rsid w:val="00C463D5"/>
    <w:rsid w:val="00C65A1F"/>
    <w:rsid w:val="00C67906"/>
    <w:rsid w:val="00C829B9"/>
    <w:rsid w:val="00CA5B9C"/>
    <w:rsid w:val="00CD3782"/>
    <w:rsid w:val="00CF2BAC"/>
    <w:rsid w:val="00CF3DBF"/>
    <w:rsid w:val="00D03AAA"/>
    <w:rsid w:val="00D13DE1"/>
    <w:rsid w:val="00D20EF6"/>
    <w:rsid w:val="00D21FB9"/>
    <w:rsid w:val="00D23B69"/>
    <w:rsid w:val="00D27D92"/>
    <w:rsid w:val="00D43917"/>
    <w:rsid w:val="00D66C9D"/>
    <w:rsid w:val="00D74A17"/>
    <w:rsid w:val="00D76A25"/>
    <w:rsid w:val="00DA675F"/>
    <w:rsid w:val="00DB0E65"/>
    <w:rsid w:val="00DB2043"/>
    <w:rsid w:val="00DD4EED"/>
    <w:rsid w:val="00DE3243"/>
    <w:rsid w:val="00E05E9B"/>
    <w:rsid w:val="00E30DC9"/>
    <w:rsid w:val="00E67E26"/>
    <w:rsid w:val="00E97B51"/>
    <w:rsid w:val="00EA0DEC"/>
    <w:rsid w:val="00EA4A1B"/>
    <w:rsid w:val="00EA7B94"/>
    <w:rsid w:val="00EC3D7F"/>
    <w:rsid w:val="00EE62E4"/>
    <w:rsid w:val="00EF7B4E"/>
    <w:rsid w:val="00F07442"/>
    <w:rsid w:val="00F120DE"/>
    <w:rsid w:val="00F15B9A"/>
    <w:rsid w:val="00F1677E"/>
    <w:rsid w:val="00F21517"/>
    <w:rsid w:val="00F54359"/>
    <w:rsid w:val="00FA5F55"/>
    <w:rsid w:val="00FD01FA"/>
    <w:rsid w:val="00FD135D"/>
    <w:rsid w:val="00FD4528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315"/>
  </w:style>
  <w:style w:type="paragraph" w:styleId="a5">
    <w:name w:val="footer"/>
    <w:basedOn w:val="a"/>
    <w:link w:val="a6"/>
    <w:uiPriority w:val="99"/>
    <w:unhideWhenUsed/>
    <w:rsid w:val="00A5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315"/>
  </w:style>
  <w:style w:type="table" w:styleId="a7">
    <w:name w:val="Table Grid"/>
    <w:basedOn w:val="a1"/>
    <w:uiPriority w:val="59"/>
    <w:rsid w:val="00A5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B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0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2024-07-18T02:06:00Z</dcterms:created>
  <dcterms:modified xsi:type="dcterms:W3CDTF">2024-07-18T02:06:00Z</dcterms:modified>
</cp:coreProperties>
</file>