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70" w:rsidRDefault="00947970" w:rsidP="00686BFC"/>
    <w:p w:rsidR="00947970" w:rsidRDefault="00947970" w:rsidP="00947970">
      <w:pPr>
        <w:jc w:val="right"/>
      </w:pPr>
      <w:r>
        <w:rPr>
          <w:rFonts w:hint="eastAsia"/>
        </w:rPr>
        <w:t xml:space="preserve">　　年　　月　　日</w:t>
      </w:r>
    </w:p>
    <w:p w:rsidR="00947970" w:rsidRDefault="00947970" w:rsidP="00686BFC"/>
    <w:sdt>
      <w:sdtPr>
        <w:alias w:val="事務所選択"/>
        <w:tag w:val="事務所選択"/>
        <w:id w:val="-722984884"/>
        <w:placeholder>
          <w:docPart w:val="AFCE51B6B25D4D0391F62ADEE615195D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947970" w:rsidRPr="00DB6710" w:rsidRDefault="00DB6710" w:rsidP="00686BFC">
          <w:r>
            <w:t>提出先の事務所を選択してください。</w:t>
          </w:r>
        </w:p>
      </w:sdtContent>
    </w:sdt>
    <w:p w:rsidR="00947970" w:rsidRDefault="00947970" w:rsidP="00686BFC"/>
    <w:p w:rsidR="00947970" w:rsidRPr="00020DFE" w:rsidRDefault="00947970" w:rsidP="00947970">
      <w:pPr>
        <w:ind w:firstLineChars="2300" w:firstLine="5020"/>
        <w:rPr>
          <w:color w:val="FF0000"/>
        </w:rPr>
      </w:pPr>
      <w:r>
        <w:rPr>
          <w:rFonts w:hint="eastAsia"/>
        </w:rPr>
        <w:t>申請者　住所</w:t>
      </w:r>
      <w:r w:rsidR="00020DFE" w:rsidRPr="00020DFE">
        <w:rPr>
          <w:rFonts w:hint="eastAsia"/>
          <w:color w:val="FF0000"/>
        </w:rPr>
        <w:t>：</w:t>
      </w:r>
    </w:p>
    <w:p w:rsidR="00947970" w:rsidRDefault="00947970" w:rsidP="00947970">
      <w:pPr>
        <w:ind w:firstLineChars="2700" w:firstLine="5893"/>
      </w:pPr>
      <w:r>
        <w:rPr>
          <w:rFonts w:hint="eastAsia"/>
        </w:rPr>
        <w:t>氏名</w:t>
      </w:r>
      <w:r w:rsidR="00020DFE" w:rsidRPr="00020DFE">
        <w:rPr>
          <w:rFonts w:hint="eastAsia"/>
          <w:color w:val="FF0000"/>
        </w:rPr>
        <w:t>：</w:t>
      </w:r>
      <w:r>
        <w:rPr>
          <w:rFonts w:hint="eastAsia"/>
        </w:rPr>
        <w:t xml:space="preserve">　　　　　　　　</w:t>
      </w:r>
      <w:r w:rsidRPr="00020DFE">
        <w:rPr>
          <w:rFonts w:hint="eastAsia"/>
          <w:strike/>
          <w:color w:val="FF0000"/>
        </w:rPr>
        <w:t>印</w:t>
      </w:r>
    </w:p>
    <w:p w:rsidR="00947970" w:rsidRPr="00020DFE" w:rsidRDefault="00020DFE" w:rsidP="00020DFE">
      <w:pPr>
        <w:tabs>
          <w:tab w:val="left" w:pos="5245"/>
        </w:tabs>
        <w:rPr>
          <w:color w:val="FF0000"/>
        </w:rPr>
      </w:pPr>
      <w:r>
        <w:tab/>
      </w:r>
      <w:r w:rsidRPr="00020DFE">
        <w:rPr>
          <w:rFonts w:hint="eastAsia"/>
          <w:color w:val="FF0000"/>
        </w:rPr>
        <w:t>担当者氏名：</w:t>
      </w:r>
    </w:p>
    <w:p w:rsidR="00020DFE" w:rsidRPr="00020DFE" w:rsidRDefault="00020DFE" w:rsidP="00020DFE">
      <w:pPr>
        <w:tabs>
          <w:tab w:val="left" w:pos="5463"/>
        </w:tabs>
        <w:rPr>
          <w:rFonts w:hint="eastAsia"/>
          <w:color w:val="FF0000"/>
        </w:rPr>
      </w:pPr>
      <w:r w:rsidRPr="00020DFE">
        <w:rPr>
          <w:color w:val="FF0000"/>
        </w:rPr>
        <w:tab/>
      </w:r>
      <w:r w:rsidRPr="00020DFE">
        <w:rPr>
          <w:rFonts w:hint="eastAsia"/>
          <w:color w:val="FF0000"/>
        </w:rPr>
        <w:t>電話番号：</w:t>
      </w:r>
    </w:p>
    <w:p w:rsidR="00020DFE" w:rsidRPr="00020DFE" w:rsidRDefault="00020DFE" w:rsidP="00020DFE">
      <w:pPr>
        <w:tabs>
          <w:tab w:val="left" w:pos="5670"/>
        </w:tabs>
        <w:rPr>
          <w:color w:val="FF0000"/>
        </w:rPr>
      </w:pPr>
      <w:r w:rsidRPr="00020DFE">
        <w:rPr>
          <w:color w:val="FF0000"/>
        </w:rPr>
        <w:tab/>
      </w:r>
      <w:bookmarkStart w:id="0" w:name="_GoBack"/>
      <w:bookmarkEnd w:id="0"/>
      <w:r w:rsidRPr="00020DFE">
        <w:rPr>
          <w:rFonts w:hint="eastAsia"/>
          <w:color w:val="FF0000"/>
        </w:rPr>
        <w:t>Email</w:t>
      </w:r>
      <w:r w:rsidRPr="00020DFE">
        <w:rPr>
          <w:rFonts w:hint="eastAsia"/>
          <w:color w:val="FF0000"/>
        </w:rPr>
        <w:t>：</w:t>
      </w:r>
    </w:p>
    <w:p w:rsidR="00020DFE" w:rsidRPr="00020DFE" w:rsidRDefault="00020DFE" w:rsidP="00686BFC">
      <w:pPr>
        <w:rPr>
          <w:rFonts w:hint="eastAsia"/>
          <w:color w:val="FF0000"/>
        </w:rPr>
      </w:pPr>
    </w:p>
    <w:p w:rsidR="00947970" w:rsidRPr="00947970" w:rsidRDefault="00947970" w:rsidP="00947970">
      <w:pPr>
        <w:jc w:val="center"/>
        <w:rPr>
          <w:w w:val="130"/>
          <w:sz w:val="22"/>
          <w:szCs w:val="22"/>
        </w:rPr>
      </w:pPr>
      <w:r w:rsidRPr="00947970">
        <w:rPr>
          <w:rFonts w:hint="eastAsia"/>
          <w:w w:val="130"/>
          <w:sz w:val="22"/>
          <w:szCs w:val="22"/>
        </w:rPr>
        <w:t>土地掘削等許可申請書</w:t>
      </w:r>
    </w:p>
    <w:p w:rsidR="00947970" w:rsidRDefault="00947970" w:rsidP="00686BFC">
      <w:r>
        <w:rPr>
          <w:rFonts w:hint="eastAsia"/>
        </w:rPr>
        <w:t xml:space="preserve">　下記のとおり（海岸保全区域・一般公共海岸区域）において　　　　　　　　をしたいため、海岸法（第８条第１項・第３７条の５第１項）の規定により申請します。</w:t>
      </w:r>
    </w:p>
    <w:p w:rsidR="00947970" w:rsidRDefault="00947970" w:rsidP="00947970">
      <w:pPr>
        <w:pStyle w:val="a5"/>
      </w:pPr>
      <w:r>
        <w:rPr>
          <w:rFonts w:hint="eastAsia"/>
        </w:rPr>
        <w:t>記</w:t>
      </w:r>
    </w:p>
    <w:p w:rsidR="00947970" w:rsidRDefault="00947970" w:rsidP="00947970">
      <w:r>
        <w:rPr>
          <w:rFonts w:hint="eastAsia"/>
        </w:rPr>
        <w:t xml:space="preserve">　１　海岸の名称</w:t>
      </w:r>
    </w:p>
    <w:p w:rsidR="00947970" w:rsidRDefault="00947970" w:rsidP="00947970"/>
    <w:p w:rsidR="00947970" w:rsidRDefault="00947970" w:rsidP="00947970">
      <w:r>
        <w:rPr>
          <w:rFonts w:hint="eastAsia"/>
        </w:rPr>
        <w:t xml:space="preserve">　２　行為の目的</w:t>
      </w:r>
    </w:p>
    <w:p w:rsidR="00947970" w:rsidRDefault="00947970" w:rsidP="00947970"/>
    <w:p w:rsidR="00947970" w:rsidRDefault="00947970" w:rsidP="00947970"/>
    <w:p w:rsidR="00947970" w:rsidRDefault="00947970" w:rsidP="00947970">
      <w:r>
        <w:rPr>
          <w:rFonts w:hint="eastAsia"/>
        </w:rPr>
        <w:t xml:space="preserve">　３　行為の内容</w:t>
      </w:r>
    </w:p>
    <w:p w:rsidR="00947970" w:rsidRDefault="00947970" w:rsidP="00947970"/>
    <w:p w:rsidR="00947970" w:rsidRDefault="00947970" w:rsidP="00947970"/>
    <w:p w:rsidR="00947970" w:rsidRDefault="00947970" w:rsidP="00947970">
      <w:r>
        <w:rPr>
          <w:rFonts w:hint="eastAsia"/>
        </w:rPr>
        <w:t xml:space="preserve">　４　行為の期間　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947970" w:rsidRPr="00D9541A" w:rsidRDefault="00947970" w:rsidP="00947970"/>
    <w:p w:rsidR="00947970" w:rsidRDefault="00947970" w:rsidP="00947970">
      <w:r>
        <w:rPr>
          <w:rFonts w:hint="eastAsia"/>
        </w:rPr>
        <w:t xml:space="preserve">　５　行為の場所　　　　</w:t>
      </w:r>
      <w:r w:rsidRPr="00020DFE">
        <w:rPr>
          <w:rFonts w:hint="eastAsia"/>
          <w:strike/>
          <w:color w:val="FF0000"/>
        </w:rPr>
        <w:t>市　　　　町　　　　　　　番地先</w:t>
      </w:r>
    </w:p>
    <w:p w:rsidR="00947970" w:rsidRDefault="00947970" w:rsidP="00947970"/>
    <w:p w:rsidR="00947970" w:rsidRDefault="00947970" w:rsidP="00947970">
      <w:r>
        <w:rPr>
          <w:rFonts w:hint="eastAsia"/>
        </w:rPr>
        <w:t xml:space="preserve">　６　行為の方法</w:t>
      </w:r>
    </w:p>
    <w:p w:rsidR="00947970" w:rsidRDefault="00947970" w:rsidP="00947970"/>
    <w:p w:rsidR="00947970" w:rsidRDefault="00947970" w:rsidP="00947970"/>
    <w:p w:rsidR="00947970" w:rsidRDefault="00947970" w:rsidP="00947970">
      <w:r>
        <w:rPr>
          <w:rFonts w:hint="eastAsia"/>
        </w:rPr>
        <w:t xml:space="preserve">　７　その他参考事項</w:t>
      </w:r>
    </w:p>
    <w:p w:rsidR="00947970" w:rsidRDefault="00947970" w:rsidP="00947970"/>
    <w:p w:rsidR="00947970" w:rsidRDefault="00947970" w:rsidP="00947970"/>
    <w:p w:rsidR="00947970" w:rsidRDefault="00947970" w:rsidP="00947970"/>
    <w:p w:rsidR="00947970" w:rsidRDefault="00947970" w:rsidP="00947970"/>
    <w:p w:rsidR="00947970" w:rsidRDefault="00947970" w:rsidP="00947970"/>
    <w:p w:rsidR="00947970" w:rsidRDefault="00947970" w:rsidP="00947970"/>
    <w:p w:rsidR="00947970" w:rsidRDefault="00947970" w:rsidP="00947970"/>
    <w:p w:rsidR="00947970" w:rsidRDefault="00947970" w:rsidP="00947970"/>
    <w:sectPr w:rsidR="00947970" w:rsidSect="00E80668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7C" w:rsidRDefault="0069657C" w:rsidP="00A3727E">
      <w:pPr>
        <w:spacing w:line="240" w:lineRule="auto"/>
      </w:pPr>
      <w:r>
        <w:separator/>
      </w:r>
    </w:p>
  </w:endnote>
  <w:endnote w:type="continuationSeparator" w:id="0">
    <w:p w:rsidR="0069657C" w:rsidRDefault="0069657C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7C" w:rsidRDefault="0069657C" w:rsidP="00A3727E">
      <w:pPr>
        <w:spacing w:line="240" w:lineRule="auto"/>
      </w:pPr>
      <w:r>
        <w:separator/>
      </w:r>
    </w:p>
  </w:footnote>
  <w:footnote w:type="continuationSeparator" w:id="0">
    <w:p w:rsidR="0069657C" w:rsidRDefault="0069657C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68" w:rsidRPr="00E80668" w:rsidRDefault="00E80668">
    <w:pPr>
      <w:pStyle w:val="a7"/>
      <w:rPr>
        <w:b/>
      </w:rPr>
    </w:pPr>
    <w:r w:rsidRPr="00E80668">
      <w:rPr>
        <w:rFonts w:hint="eastAsia"/>
        <w:b/>
      </w:rPr>
      <w:t>第４号様式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39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020DFE"/>
    <w:rsid w:val="00264399"/>
    <w:rsid w:val="0030586D"/>
    <w:rsid w:val="00331EAA"/>
    <w:rsid w:val="00392643"/>
    <w:rsid w:val="003A44AF"/>
    <w:rsid w:val="00597A51"/>
    <w:rsid w:val="00655B2C"/>
    <w:rsid w:val="00683003"/>
    <w:rsid w:val="00686BFC"/>
    <w:rsid w:val="0069657C"/>
    <w:rsid w:val="00830CE9"/>
    <w:rsid w:val="008C1FD8"/>
    <w:rsid w:val="00947970"/>
    <w:rsid w:val="00975182"/>
    <w:rsid w:val="00A333A0"/>
    <w:rsid w:val="00A3727E"/>
    <w:rsid w:val="00AE6C7C"/>
    <w:rsid w:val="00BF5DF3"/>
    <w:rsid w:val="00D02F85"/>
    <w:rsid w:val="00D25860"/>
    <w:rsid w:val="00D9541A"/>
    <w:rsid w:val="00DB6710"/>
    <w:rsid w:val="00E31F2C"/>
    <w:rsid w:val="00E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272D2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CE51B6B25D4D0391F62ADEE61519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7EFCC5-A1E0-4F83-9F86-D11292E39765}"/>
      </w:docPartPr>
      <w:docPartBody>
        <w:p w:rsidR="00DE6382" w:rsidRDefault="009F085E" w:rsidP="009F085E">
          <w:pPr>
            <w:pStyle w:val="AFCE51B6B25D4D0391F62ADEE615195D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9F085E"/>
    <w:rsid w:val="00B93A0B"/>
    <w:rsid w:val="00DE6382"/>
    <w:rsid w:val="00E06AC5"/>
    <w:rsid w:val="00F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A1A3-F83A-4871-A9C0-C0D269B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11</cp:revision>
  <cp:lastPrinted>2016-08-25T04:20:00Z</cp:lastPrinted>
  <dcterms:created xsi:type="dcterms:W3CDTF">2016-08-25T02:01:00Z</dcterms:created>
  <dcterms:modified xsi:type="dcterms:W3CDTF">2023-07-19T04:36:00Z</dcterms:modified>
</cp:coreProperties>
</file>