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30" w:rsidRDefault="00F93530">
      <w:bookmarkStart w:id="0" w:name="_GoBack"/>
      <w:bookmarkEnd w:id="0"/>
      <w:r>
        <w:rPr>
          <w:rFonts w:hint="eastAsia"/>
        </w:rPr>
        <w:t>様式第５号(第６条関係)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2048"/>
        <w:gridCol w:w="127"/>
        <w:gridCol w:w="92"/>
        <w:gridCol w:w="667"/>
        <w:gridCol w:w="1740"/>
        <w:gridCol w:w="4195"/>
        <w:gridCol w:w="218"/>
      </w:tblGrid>
      <w:tr w:rsidR="00F93530">
        <w:trPr>
          <w:trHeight w:val="203"/>
        </w:trPr>
        <w:tc>
          <w:tcPr>
            <w:tcW w:w="218" w:type="dxa"/>
            <w:tcBorders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15" w:type="dxa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07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砂防指定地内行為着手届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wordWrap w:val="0"/>
              <w:ind w:left="0" w:firstLineChars="0" w:firstLine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69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(法人にあっては、主たる事務所の所在地)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0" w:type="auto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(法人にあっては、名称及び代表者の氏名)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9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21590</wp:posOffset>
                      </wp:positionV>
                      <wp:extent cx="4381500" cy="381000"/>
                      <wp:effectExtent l="5715" t="5715" r="13335" b="13335"/>
                      <wp:wrapNone/>
                      <wp:docPr id="10" name="AutoShape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C5B59" id="AutoShape 676" o:spid="_x0000_s1026" type="#_x0000_t185" style="position:absolute;left:0;text-align:left;margin-left:-5.9pt;margin-top:1.7pt;width:34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2liAIAACQ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"/>
                  </w:pict>
                </mc:Fallback>
              </mc:AlternateContent>
            </w:r>
            <w:r w:rsidR="00F93530">
              <w:rPr>
                <w:rFonts w:hint="eastAsia"/>
              </w:rPr>
              <w:t>担当者氏名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9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val="515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0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島根県砂防指定地管理条例第９条第１項の規定により、次のとおり届け出ます。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spacing w:line="240" w:lineRule="exact"/>
              <w:ind w:left="0" w:firstLineChars="0" w:firstLine="0"/>
              <w:rPr>
                <w:spacing w:val="-5"/>
              </w:rPr>
            </w:pPr>
            <w:r>
              <w:rPr>
                <w:rFonts w:hint="eastAsia"/>
                <w:spacing w:val="-5"/>
              </w:rPr>
              <w:t>許可の年月日及び番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</w:pPr>
            <w:r>
              <w:rPr>
                <w:rFonts w:hint="eastAsia"/>
                <w:spacing w:val="-5"/>
              </w:rPr>
              <w:t>号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年　　　　月　　　　日　　　　第　　　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vMerge w:val="restart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川水系　　　　　　　　川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vMerge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51" w:type="dxa"/>
            <w:gridSpan w:val="3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郡　　　　町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市　　　　村</w:t>
            </w:r>
          </w:p>
        </w:tc>
        <w:tc>
          <w:tcPr>
            <w:tcW w:w="4302" w:type="dxa"/>
            <w:tcBorders>
              <w:lef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大字　　　　　　　　　　　番地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日から</w:t>
            </w:r>
          </w:p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　年　　　　月　　　　日まで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00" w:left="1257" w:firstLineChars="0" w:firstLine="0"/>
              <w:jc w:val="left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210" w:hanging="210"/>
              <w:jc w:val="distribute"/>
            </w:pPr>
            <w:r>
              <w:rPr>
                <w:rFonts w:hint="eastAsia"/>
              </w:rPr>
              <w:t>工事責任者</w:t>
            </w:r>
          </w:p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3062"/>
        </w:trPr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53" w:type="dxa"/>
            <w:gridSpan w:val="4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170"/>
        </w:trPr>
        <w:tc>
          <w:tcPr>
            <w:tcW w:w="218" w:type="dxa"/>
            <w:tcBorders>
              <w:top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3" w:type="dxa"/>
            <w:gridSpan w:val="2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853" w:type="dxa"/>
            <w:gridSpan w:val="4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</w:tbl>
    <w:p w:rsidR="00F93530" w:rsidRDefault="00F93530"/>
    <w:sectPr w:rsidR="00F93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2A" w:rsidRDefault="00F7732A">
      <w:pPr>
        <w:spacing w:line="240" w:lineRule="auto"/>
      </w:pPr>
      <w:r>
        <w:separator/>
      </w:r>
    </w:p>
  </w:endnote>
  <w:endnote w:type="continuationSeparator" w:id="0">
    <w:p w:rsidR="00F7732A" w:rsidRDefault="00F77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ED" w:rsidRDefault="00571B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30" w:rsidRDefault="00F93530">
    <w:pPr>
      <w:pStyle w:val="a4"/>
      <w:jc w:val="center"/>
      <w:rPr>
        <w:rFonts w:ascii="ＭＳ Ｐ明朝" w:eastAsia="ＭＳ Ｐ明朝" w:hAnsi="ＭＳ Ｐ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ED" w:rsidRDefault="00571B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2A" w:rsidRDefault="00F7732A">
      <w:pPr>
        <w:spacing w:line="240" w:lineRule="auto"/>
      </w:pPr>
      <w:r>
        <w:separator/>
      </w:r>
    </w:p>
  </w:footnote>
  <w:footnote w:type="continuationSeparator" w:id="0">
    <w:p w:rsidR="00F7732A" w:rsidRDefault="00F77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ED" w:rsidRDefault="00571B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ED" w:rsidRDefault="00571B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ED" w:rsidRDefault="00571B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B"/>
    <w:rsid w:val="00103B5E"/>
    <w:rsid w:val="001E7083"/>
    <w:rsid w:val="004B1A3E"/>
    <w:rsid w:val="00571BED"/>
    <w:rsid w:val="00582A94"/>
    <w:rsid w:val="006F3201"/>
    <w:rsid w:val="00880E35"/>
    <w:rsid w:val="008C4009"/>
    <w:rsid w:val="009845CB"/>
    <w:rsid w:val="00B16C7A"/>
    <w:rsid w:val="00BB69D7"/>
    <w:rsid w:val="00CD14F5"/>
    <w:rsid w:val="00E359EA"/>
    <w:rsid w:val="00F7732A"/>
    <w:rsid w:val="00F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206</Characters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2024-03-08T02:14:00Z</dcterms:created>
  <dcterms:modified xsi:type="dcterms:W3CDTF">2024-03-08T02:14:00Z</dcterms:modified>
</cp:coreProperties>
</file>