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0" w:rsidRDefault="00F93530">
      <w:bookmarkStart w:id="0" w:name="_GoBack"/>
      <w:bookmarkEnd w:id="0"/>
      <w:r>
        <w:rPr>
          <w:rFonts w:hint="eastAsia"/>
        </w:rPr>
        <w:t>様式第３号(第４条関係)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8"/>
        <w:gridCol w:w="127"/>
        <w:gridCol w:w="92"/>
        <w:gridCol w:w="667"/>
        <w:gridCol w:w="2421"/>
        <w:gridCol w:w="3513"/>
        <w:gridCol w:w="218"/>
      </w:tblGrid>
      <w:tr w:rsidR="00F93530">
        <w:trPr>
          <w:trHeight w:val="203"/>
        </w:trPr>
        <w:tc>
          <w:tcPr>
            <w:tcW w:w="218" w:type="dxa"/>
            <w:tcBorders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15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砂防指定地内行為(砂防設備占用)変更許可申請書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wordWrap w:val="0"/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21590</wp:posOffset>
                      </wp:positionV>
                      <wp:extent cx="4400550" cy="381000"/>
                      <wp:effectExtent l="5715" t="5715" r="13335" b="13335"/>
                      <wp:wrapNone/>
                      <wp:docPr id="56" name="AutoShap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6E510" id="AutoShape 631" o:spid="_x0000_s1026" type="#_x0000_t185" style="position:absolute;left:0;text-align:left;margin-left:-5.9pt;margin-top:1.7pt;width:346.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1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683895</wp:posOffset>
                      </wp:positionV>
                      <wp:extent cx="1095375" cy="285750"/>
                      <wp:effectExtent l="5715" t="11430" r="13335" b="7620"/>
                      <wp:wrapNone/>
                      <wp:docPr id="55" name="AutoShap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40C8" id="AutoShape 630" o:spid="_x0000_s1026" type="#_x0000_t185" style="position:absolute;left:0;text-align:left;margin-left:15.9pt;margin-top:53.85pt;width:86.25pt;height:22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島根県砂防指定地管理条例第８条第１項の規定により、次のとおり変更の許可を申請します。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申請の区分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該当する事項を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○で囲むこと。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砂防指定地内行為　　　　　　　砂防設備占用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vMerge w:val="restart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川水系　　　　　　　　川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3252" w:type="dxa"/>
            <w:gridSpan w:val="3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郡　　　　町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市　　　　村</w:t>
            </w:r>
          </w:p>
        </w:tc>
        <w:tc>
          <w:tcPr>
            <w:tcW w:w="3601" w:type="dxa"/>
            <w:tcBorders>
              <w:lef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大字　　　　　　　　　　　番地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行為又は占用の目的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日から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日から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当初の許可の年月日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番号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　　　　年　　　　月　　　　日指令第　　　　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8" w:type="dxa"/>
            <w:tcBorders>
              <w:top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853" w:type="dxa"/>
            <w:gridSpan w:val="4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</w:tbl>
    <w:p w:rsidR="00BB69D7" w:rsidRPr="002562C3" w:rsidRDefault="00F93530" w:rsidP="00E57AC4">
      <w:pPr>
        <w:ind w:leftChars="100" w:left="210"/>
        <w:rPr>
          <w:rFonts w:hint="eastAsia"/>
        </w:rPr>
      </w:pPr>
      <w:r>
        <w:rPr>
          <w:rFonts w:hint="eastAsia"/>
        </w:rPr>
        <w:t>注　変更の内容欄には、変更前を黒書変更後を朱書すること。</w:t>
      </w:r>
    </w:p>
    <w:sectPr w:rsidR="00BB69D7" w:rsidRPr="002562C3"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A" w:rsidRDefault="00F7732A">
      <w:pPr>
        <w:spacing w:line="240" w:lineRule="auto"/>
      </w:pPr>
      <w:r>
        <w:separator/>
      </w:r>
    </w:p>
  </w:endnote>
  <w:endnote w:type="continuationSeparator" w:id="0">
    <w:p w:rsidR="00F7732A" w:rsidRDefault="00F7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A" w:rsidRDefault="00F7732A">
      <w:pPr>
        <w:spacing w:line="240" w:lineRule="auto"/>
      </w:pPr>
      <w:r>
        <w:separator/>
      </w:r>
    </w:p>
  </w:footnote>
  <w:footnote w:type="continuationSeparator" w:id="0">
    <w:p w:rsidR="00F7732A" w:rsidRDefault="00F773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B"/>
    <w:rsid w:val="00103B5E"/>
    <w:rsid w:val="001E7083"/>
    <w:rsid w:val="004B1A3E"/>
    <w:rsid w:val="00582A94"/>
    <w:rsid w:val="006F3201"/>
    <w:rsid w:val="00880E35"/>
    <w:rsid w:val="009845CB"/>
    <w:rsid w:val="00B16C7A"/>
    <w:rsid w:val="00BB69D7"/>
    <w:rsid w:val="00CD14F5"/>
    <w:rsid w:val="00E359EA"/>
    <w:rsid w:val="00E57AC4"/>
    <w:rsid w:val="00F7732A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03B3EA"/>
  <w15:chartTrackingRefBased/>
  <w15:docId w15:val="{8C49DFE5-3A3D-4415-9935-5DE10E7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&#12376;&#12429;\Application%20Data\Microsoft\Templates\&#31649;&#29702;&#20107;&#21209;&#36890;&#36948;&#385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管理事務通達集.dot</Template>
  <TotalTime>1</TotalTime>
  <Pages>1</Pages>
  <Words>283</Words>
  <Characters>239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2005-03-16T08:10:00Z</cp:lastPrinted>
  <dcterms:created xsi:type="dcterms:W3CDTF">2022-12-16T01:41:00Z</dcterms:created>
  <dcterms:modified xsi:type="dcterms:W3CDTF">2022-12-16T01:45:00Z</dcterms:modified>
</cp:coreProperties>
</file>