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様式２</w:t>
      </w:r>
      <w:r>
        <w:t xml:space="preserve"> 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１．事業者要件に関する項目</w:t>
      </w:r>
    </w:p>
    <w:p w:rsidR="006925A7" w:rsidRDefault="006925A7" w:rsidP="006925A7">
      <w:pPr>
        <w:adjustRightInd/>
        <w:ind w:left="406" w:hangingChars="200" w:hanging="406"/>
        <w:rPr>
          <w:rFonts w:hAnsi="Times New Roman" w:cs="Times New Roman"/>
          <w:spacing w:val="2"/>
        </w:rPr>
      </w:pPr>
      <w:r>
        <w:rPr>
          <w:b/>
          <w:bCs/>
        </w:rPr>
        <w:t xml:space="preserve">    </w:t>
      </w:r>
      <w:r>
        <w:rPr>
          <w:rFonts w:hint="eastAsia"/>
        </w:rPr>
        <w:t>事業者が協同組合、協会、および共同企業体から成る場合は、構成するすべての個人、法人について、個人ごと、法人ごとに記載すること。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表中の法とは「廃棄物の処理及び清掃に関する法律」（昭和</w:t>
      </w:r>
      <w:r>
        <w:t>45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日法律第</w:t>
      </w:r>
      <w:r>
        <w:t>137</w:t>
      </w:r>
      <w:r>
        <w:rPr>
          <w:rFonts w:hint="eastAsia"/>
        </w:rPr>
        <w:t>号）を指す。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表中の要領とは「建設発生土の民間受入施設登録申請及び審査要領」を指す。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512"/>
        <w:gridCol w:w="1026"/>
        <w:gridCol w:w="6459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条に基づく許可、若しくは法第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項に基づく許可を有している場合はその許可番号を記入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     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（廃棄物の処理及び清掃に関する法律第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項に基づく許可）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事業者（個人である場合）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（法人である場合）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（協同組合、協会、共同企業体である場合、本欄を記入したうえで構成する個人、法人を上欄に記入する）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●</w:t>
      </w:r>
      <w:r>
        <w:rPr>
          <w:rFonts w:hint="eastAsia"/>
          <w:b/>
          <w:bCs/>
        </w:rPr>
        <w:t>上記の許可がある場合、以下は記入不要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1538"/>
        <w:gridCol w:w="6459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法定代理人（事業者が要領（様式３）１１号規定する未成年者である場合）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要領（様式３）１２号に規定する役員（事業者が法人である場合）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923"/>
        <w:gridCol w:w="615"/>
        <w:gridCol w:w="1128"/>
        <w:gridCol w:w="1127"/>
        <w:gridCol w:w="4204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発行済株式総数の１００分の５以上の株式を有する株主又は出資の額の１００分の５以上の額に相当</w:t>
            </w:r>
            <w:r>
              <w:t xml:space="preserve">  </w:t>
            </w:r>
            <w:r>
              <w:rPr>
                <w:rFonts w:hint="eastAsia"/>
              </w:rPr>
              <w:t>する出資をしている者（事業者が法人である場合において、当該株主又は出資をしている者があると</w:t>
            </w:r>
            <w:r>
              <w:t xml:space="preserve">  </w:t>
            </w:r>
            <w:r>
              <w:rPr>
                <w:rFonts w:hint="eastAsia"/>
              </w:rPr>
              <w:t>き）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発行済株式の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総数</w:t>
            </w:r>
          </w:p>
        </w:tc>
        <w:tc>
          <w:tcPr>
            <w:tcW w:w="26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rFonts w:hint="eastAsia"/>
              </w:rPr>
              <w:t>株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出資の額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50"/>
              </w:rPr>
              <w:t>保有する株式の数又は出資の金額</w:t>
            </w: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本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割　　　　　　合</w:t>
            </w: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住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要領（様式３）１２号、１３号に規定する使用人（事業者に当該使用人がある場合）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（ふりがな）氏　　　　名</w:t>
            </w: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１　「法定代理人」の欄から「要領（様式３）１２号、１３号に規定する使用人」までの各欄につい　　ては、該当する全ての者を記載することとし、記載しきれないときは、この様式の例により作成し　　た書面に記載して、その書面を添付すること。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t>様式２－２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２．工事施行者要件に関する項目（事業者と工事施行者が異なる場合に記入）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b/>
          <w:bCs/>
        </w:rPr>
        <w:t xml:space="preserve">    </w:t>
      </w:r>
      <w:r>
        <w:rPr>
          <w:rFonts w:hint="eastAsia"/>
        </w:rPr>
        <w:t>工事施行者は、建設業法第</w:t>
      </w:r>
      <w:r>
        <w:t>5</w:t>
      </w:r>
      <w:r>
        <w:rPr>
          <w:rFonts w:hint="eastAsia"/>
        </w:rPr>
        <w:t>条又は、第</w:t>
      </w:r>
      <w:r>
        <w:t>15</w:t>
      </w:r>
      <w:r>
        <w:rPr>
          <w:rFonts w:hint="eastAsia"/>
        </w:rPr>
        <w:t>条に基づく許可を受けていること。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512"/>
        <w:gridCol w:w="1026"/>
        <w:gridCol w:w="6459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条に基づく許可番号を記入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     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工事施行者（個人である場合）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（法人である場合）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（協同組合、協会、共同企業体である場合、本欄を記入したうえで構成する個人、法人を上欄に記入する）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bookmarkStart w:id="0" w:name="_GoBack"/>
      <w:bookmarkEnd w:id="0"/>
      <w:r>
        <w:rPr>
          <w:rFonts w:hint="eastAsia"/>
        </w:rPr>
        <w:t>様式２－３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b/>
          <w:bCs/>
        </w:rPr>
        <w:t>３．管理者要件に関する項目（事業者と管理者が異なる場合に記入）</w:t>
      </w:r>
    </w:p>
    <w:p w:rsidR="006925A7" w:rsidRDefault="006925A7" w:rsidP="006925A7">
      <w:pPr>
        <w:adjustRightInd/>
        <w:ind w:left="406" w:hangingChars="200" w:hanging="406"/>
        <w:rPr>
          <w:rFonts w:hAnsi="Times New Roman" w:cs="Times New Roman"/>
          <w:spacing w:val="2"/>
        </w:rPr>
      </w:pPr>
      <w:r>
        <w:rPr>
          <w:b/>
          <w:bCs/>
        </w:rPr>
        <w:t xml:space="preserve">    </w:t>
      </w:r>
      <w:r>
        <w:rPr>
          <w:rFonts w:hint="eastAsia"/>
        </w:rPr>
        <w:t>管理者が協同組合、協会、および共同企業体から成る場合は、構成するすべての個人、法人について、個人ごと、法人ごとに記載すること。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表中の法とは「廃棄物の処理及び清掃に関する法律」（昭和</w:t>
      </w:r>
      <w:r>
        <w:t>45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日法律第</w:t>
      </w:r>
      <w:r>
        <w:t>137</w:t>
      </w:r>
      <w:r>
        <w:rPr>
          <w:rFonts w:hint="eastAsia"/>
        </w:rPr>
        <w:t>号）を指す。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表中の要領とは「建設発生土の民間受入施設登録申請及び審査要領」を指す。</w:t>
      </w:r>
    </w:p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512"/>
        <w:gridCol w:w="1026"/>
        <w:gridCol w:w="6459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条に基づく許可、若しくは法第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項に基づく許可を有している場合はその許可番号を記入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</w:t>
            </w:r>
            <w:r>
              <w:rPr>
                <w:rFonts w:hint="eastAsia"/>
              </w:rPr>
              <w:t xml:space="preserve">　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（建設業法第</w:t>
            </w:r>
            <w:r>
              <w:t>5</w:t>
            </w:r>
            <w:r>
              <w:rPr>
                <w:rFonts w:hint="eastAsia"/>
              </w:rPr>
              <w:t>条又は、第</w:t>
            </w:r>
            <w:r>
              <w:t>15</w:t>
            </w:r>
            <w:r>
              <w:rPr>
                <w:rFonts w:hint="eastAsia"/>
              </w:rPr>
              <w:t>条に基づく許可）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（廃棄物の処理及び清掃に関する法律第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項に基づく許可）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管理者（個人である場合）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（法人である場合）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（協同組合、協会、共同企業体である場合、本欄を記入したうえで構成する個人、法人を上欄に記入する）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</w:t>
            </w:r>
            <w:r>
              <w:t xml:space="preserve"> </w:t>
            </w:r>
            <w:r>
              <w:rPr>
                <w:rFonts w:hint="eastAsia"/>
              </w:rPr>
              <w:t xml:space="preserve">　　り</w:t>
            </w:r>
            <w:r>
              <w:t xml:space="preserve"> </w:t>
            </w:r>
            <w:r>
              <w:rPr>
                <w:rFonts w:hint="eastAsia"/>
              </w:rPr>
              <w:t xml:space="preserve">　　が</w:t>
            </w:r>
            <w:r>
              <w:t xml:space="preserve"> </w:t>
            </w:r>
            <w:r>
              <w:rPr>
                <w:rFonts w:hint="eastAsia"/>
              </w:rPr>
              <w:t xml:space="preserve">　　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●</w:t>
      </w:r>
      <w:r>
        <w:rPr>
          <w:rFonts w:hint="eastAsia"/>
          <w:b/>
          <w:bCs/>
        </w:rPr>
        <w:t>上記の許可がある場合、以下は記入不要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1538"/>
        <w:gridCol w:w="6459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法定代理人（管理者が要領（様式３）１１号規定する未成年者である場合）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要領（様式３）１２号に規定する役員（管理者が法人である場合）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1333"/>
        <w:gridCol w:w="923"/>
        <w:gridCol w:w="615"/>
        <w:gridCol w:w="1128"/>
        <w:gridCol w:w="1127"/>
        <w:gridCol w:w="4204"/>
      </w:tblGrid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発行済株式総数の１００分の５以上の株式を有する株主又は出資の額の１００分の５以上の額に相当</w:t>
            </w:r>
            <w:r>
              <w:t xml:space="preserve">  </w:t>
            </w:r>
            <w:r>
              <w:rPr>
                <w:rFonts w:hint="eastAsia"/>
              </w:rPr>
              <w:t>する出資をしている者（管理者が法人である場合において、当該株主又は出資をしている者があると</w:t>
            </w:r>
            <w:r>
              <w:t xml:space="preserve">  </w:t>
            </w:r>
            <w:r>
              <w:rPr>
                <w:rFonts w:hint="eastAsia"/>
              </w:rPr>
              <w:t>き）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発行済株式の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総数</w:t>
            </w:r>
          </w:p>
        </w:tc>
        <w:tc>
          <w:tcPr>
            <w:tcW w:w="26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rFonts w:hint="eastAsia"/>
              </w:rPr>
              <w:t>株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出資の額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50"/>
              </w:rPr>
              <w:t>保有する株式の数又は出資の金額</w:t>
            </w: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本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割　　　　　　合</w:t>
            </w: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住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要領（様式３）１２号、１３号に規定する使用人（管理者に当該使用人がある場合）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（ふりがな）氏　　　　名</w:t>
            </w: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本　　　　　　　　　　　　　　　　　　　　　　籍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　　　　　　　　　　　　　　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  <w:tr w:rsidR="006925A7">
        <w:tblPrEx>
          <w:tblCellMar>
            <w:top w:w="0" w:type="dxa"/>
            <w:bottom w:w="0" w:type="dxa"/>
          </w:tblCellMar>
        </w:tblPrEx>
        <w:tc>
          <w:tcPr>
            <w:tcW w:w="95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１　「法定代理人」の欄から「要領（様式３）１２号、１３号に規定する使用人」までの各欄につい　　ては、該当する全ての者を記載することとし、記載しきれないときは、この様式の例により作成し　　た書面に記載して、その書面を添付すること。</w:t>
            </w:r>
          </w:p>
          <w:p w:rsidR="006925A7" w:rsidRDefault="006925A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25A7" w:rsidRDefault="006925A7" w:rsidP="006925A7">
      <w:pPr>
        <w:suppressAutoHyphens w:val="0"/>
        <w:wordWrap/>
        <w:autoSpaceDE w:val="0"/>
        <w:autoSpaceDN w:val="0"/>
        <w:textAlignment w:val="auto"/>
      </w:pPr>
    </w:p>
    <w:sectPr w:rsidR="006925A7">
      <w:type w:val="continuous"/>
      <w:pgSz w:w="11906" w:h="16838"/>
      <w:pgMar w:top="1134" w:right="1020" w:bottom="566" w:left="124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A7" w:rsidRDefault="006925A7">
      <w:r>
        <w:separator/>
      </w:r>
    </w:p>
  </w:endnote>
  <w:endnote w:type="continuationSeparator" w:id="0">
    <w:p w:rsidR="006925A7" w:rsidRDefault="0069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A7" w:rsidRDefault="006925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25A7" w:rsidRDefault="0069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7"/>
    <w:rsid w:val="005F6E9E"/>
    <w:rsid w:val="006925A7"/>
    <w:rsid w:val="00D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227D2-8F84-450D-A062-0983E65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2086</Characters>
  <Application>Microsoft Office Word</Application>
  <DocSecurity>0</DocSecurity>
  <Lines>17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処分業許可申請書（新規）第１４号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処分業許可申請書（新規）第１４号</dc:title>
  <dc:subject/>
  <dc:creator>環境生活部　環境保全課</dc:creator>
  <cp:keywords/>
  <dc:description/>
  <cp:lastModifiedBy>880221@ad.pref.shimane.jp</cp:lastModifiedBy>
  <cp:revision>3</cp:revision>
  <cp:lastPrinted>2007-08-14T06:39:00Z</cp:lastPrinted>
  <dcterms:created xsi:type="dcterms:W3CDTF">2019-05-14T06:25:00Z</dcterms:created>
  <dcterms:modified xsi:type="dcterms:W3CDTF">2019-05-14T06:26:00Z</dcterms:modified>
</cp:coreProperties>
</file>