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DB" w:rsidRPr="00C31777" w:rsidRDefault="00D7392E">
      <w:pPr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別紙</w:t>
      </w:r>
      <w:bookmarkStart w:id="0" w:name="_GoBack"/>
      <w:bookmarkEnd w:id="0"/>
    </w:p>
    <w:tbl>
      <w:tblPr>
        <w:tblStyle w:val="a4"/>
        <w:tblW w:w="21938" w:type="dxa"/>
        <w:tblLook w:val="01E0" w:firstRow="1" w:lastRow="1" w:firstColumn="1" w:lastColumn="1" w:noHBand="0" w:noVBand="0"/>
      </w:tblPr>
      <w:tblGrid>
        <w:gridCol w:w="21938"/>
      </w:tblGrid>
      <w:tr w:rsidR="00FC58BD" w:rsidTr="00FC58BD">
        <w:trPr>
          <w:trHeight w:val="14417"/>
        </w:trPr>
        <w:tc>
          <w:tcPr>
            <w:tcW w:w="21938" w:type="dxa"/>
          </w:tcPr>
          <w:p w:rsidR="00FC58BD" w:rsidRDefault="00FC58BD" w:rsidP="00FC58B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317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　査　結　果　図</w:t>
            </w:r>
          </w:p>
          <w:tbl>
            <w:tblPr>
              <w:tblW w:w="21525" w:type="dxa"/>
              <w:tblInd w:w="99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143"/>
              <w:gridCol w:w="1660"/>
              <w:gridCol w:w="912"/>
              <w:gridCol w:w="2875"/>
              <w:gridCol w:w="1260"/>
              <w:gridCol w:w="3675"/>
            </w:tblGrid>
            <w:tr w:rsidR="00FC58BD" w:rsidRPr="00C31777" w:rsidTr="006B12F5">
              <w:trPr>
                <w:trHeight w:val="342"/>
              </w:trPr>
              <w:tc>
                <w:tcPr>
                  <w:tcW w:w="111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20" w:lineRule="exact"/>
                    <w:jc w:val="center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番号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spacing w:line="22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調査項目</w:t>
                  </w:r>
                </w:p>
              </w:tc>
            </w:tr>
            <w:tr w:rsidR="00FC58BD" w:rsidRPr="00C31777" w:rsidTr="006B12F5">
              <w:trPr>
                <w:trHeight w:val="286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8F26F7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8F26F7" w:rsidRDefault="00FC58BD" w:rsidP="006B12F5">
                  <w:pPr>
                    <w:spacing w:line="230" w:lineRule="exact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敷地及び地盤</w:t>
                  </w:r>
                </w:p>
              </w:tc>
            </w:tr>
            <w:tr w:rsidR="00FC58BD" w:rsidRPr="00C31777" w:rsidTr="006B12F5">
              <w:trPr>
                <w:trHeight w:val="28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地盤</w:t>
                  </w:r>
                </w:p>
              </w:tc>
            </w:tr>
            <w:tr w:rsidR="00FC58BD" w:rsidRPr="00C31777" w:rsidTr="006B12F5">
              <w:trPr>
                <w:trHeight w:val="28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(2)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敷地</w:t>
                  </w:r>
                </w:p>
              </w:tc>
            </w:tr>
            <w:tr w:rsidR="00FC58BD" w:rsidRPr="00C31777" w:rsidTr="006B12F5">
              <w:trPr>
                <w:trHeight w:val="100"/>
              </w:trPr>
              <w:tc>
                <w:tcPr>
                  <w:tcW w:w="11143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(3)から(5)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敷地内の通路等</w:t>
                  </w:r>
                </w:p>
              </w:tc>
            </w:tr>
            <w:tr w:rsidR="00FC58BD" w:rsidRPr="00C31777" w:rsidTr="006B12F5">
              <w:trPr>
                <w:trHeight w:val="100"/>
              </w:trPr>
              <w:tc>
                <w:tcPr>
                  <w:tcW w:w="11143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(6)から(7)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共同住宅等の主要な出入り口からの通路</w:t>
                  </w:r>
                </w:p>
              </w:tc>
            </w:tr>
            <w:tr w:rsidR="00FC58BD" w:rsidRPr="00C31777" w:rsidTr="006B12F5">
              <w:trPr>
                <w:trHeight w:val="100"/>
              </w:trPr>
              <w:tc>
                <w:tcPr>
                  <w:tcW w:w="11143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(8)から(10)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窓先空地及び通路</w:t>
                  </w:r>
                </w:p>
              </w:tc>
            </w:tr>
            <w:tr w:rsidR="00FC58BD" w:rsidRPr="00C31777" w:rsidTr="006B12F5">
              <w:trPr>
                <w:trHeight w:val="28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(11)から(12)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 xml:space="preserve">塀等　</w:t>
                  </w:r>
                </w:p>
              </w:tc>
            </w:tr>
            <w:tr w:rsidR="00FC58BD" w:rsidRPr="00C31777" w:rsidTr="006B12F5">
              <w:trPr>
                <w:trHeight w:val="90"/>
              </w:trPr>
              <w:tc>
                <w:tcPr>
                  <w:tcW w:w="11143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vMerge w:val="restar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(13)から(14)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擁壁</w:t>
                  </w:r>
                </w:p>
              </w:tc>
            </w:tr>
            <w:tr w:rsidR="00FC58BD" w:rsidRPr="00C31777" w:rsidTr="006B12F5">
              <w:trPr>
                <w:trHeight w:val="90"/>
              </w:trPr>
              <w:tc>
                <w:tcPr>
                  <w:tcW w:w="11143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vMerge/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(15)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がけ</w:t>
                  </w:r>
                </w:p>
              </w:tc>
            </w:tr>
            <w:tr w:rsidR="00FC58BD" w:rsidRPr="00C31777" w:rsidTr="006B12F5">
              <w:trPr>
                <w:trHeight w:val="90"/>
              </w:trPr>
              <w:tc>
                <w:tcPr>
                  <w:tcW w:w="11143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vMerge/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(16)から(17)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独立した広告塔及び広告板</w:t>
                  </w:r>
                </w:p>
              </w:tc>
            </w:tr>
            <w:tr w:rsidR="00FC58BD" w:rsidRPr="00C31777" w:rsidTr="006B12F5">
              <w:trPr>
                <w:trHeight w:val="28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 w:hint="eastAsia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8F26F7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8F26F7" w:rsidRDefault="00FC58BD" w:rsidP="006B12F5">
                  <w:pPr>
                    <w:spacing w:line="230" w:lineRule="exact"/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建築物の外部</w:t>
                  </w:r>
                </w:p>
              </w:tc>
            </w:tr>
            <w:tr w:rsidR="00FC58BD" w:rsidRPr="00C31777" w:rsidTr="006B12F5">
              <w:trPr>
                <w:trHeight w:val="271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00" w:lineRule="exac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(1)から(2)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基礎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(3)から(4)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土台（木造に限る。）</w:t>
                  </w:r>
                </w:p>
              </w:tc>
            </w:tr>
            <w:tr w:rsidR="00FC58BD" w:rsidRPr="00C31777" w:rsidTr="006B12F5">
              <w:trPr>
                <w:trHeight w:val="28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(5)から(18)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外壁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8F26F7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8F26F7" w:rsidRDefault="00FC58BD" w:rsidP="006B12F5">
                  <w:pPr>
                    <w:widowControl/>
                    <w:spacing w:line="230" w:lineRule="exact"/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屋上及び屋根</w:t>
                  </w:r>
                </w:p>
              </w:tc>
            </w:tr>
            <w:tr w:rsidR="00FC58BD" w:rsidRPr="00C31777" w:rsidTr="006B12F5">
              <w:trPr>
                <w:trHeight w:val="28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屋上面の状況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(2)から(5)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屋上周りの状況（屋上面を除く。）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(6)から(7)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屋根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(8)から(9)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機器及び工作物（冷却等設備、広告塔等）</w:t>
                  </w:r>
                </w:p>
              </w:tc>
            </w:tr>
            <w:tr w:rsidR="00FC58BD" w:rsidRPr="00C31777" w:rsidTr="006B12F5">
              <w:trPr>
                <w:trHeight w:val="28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8F26F7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8F26F7" w:rsidRDefault="00FC58BD" w:rsidP="006B12F5">
                  <w:pPr>
                    <w:spacing w:line="230" w:lineRule="exact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建築物の内部</w:t>
                  </w:r>
                </w:p>
              </w:tc>
            </w:tr>
            <w:tr w:rsidR="00FC58BD" w:rsidRPr="00C31777" w:rsidTr="006B12F5">
              <w:trPr>
                <w:trHeight w:val="28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(1)から(6)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防火区画</w:t>
                  </w:r>
                </w:p>
              </w:tc>
            </w:tr>
            <w:tr w:rsidR="00FC58BD" w:rsidRPr="00C31777" w:rsidTr="006B12F5">
              <w:trPr>
                <w:trHeight w:val="28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(7)から(17)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壁の室内に面する部分</w:t>
                  </w:r>
                </w:p>
              </w:tc>
            </w:tr>
            <w:tr w:rsidR="00FC58BD" w:rsidRPr="00C31777" w:rsidTr="006B12F5">
              <w:trPr>
                <w:trHeight w:val="327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(18)から(23)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床</w:t>
                  </w:r>
                </w:p>
              </w:tc>
            </w:tr>
            <w:tr w:rsidR="00FC58BD" w:rsidRPr="00C31777" w:rsidTr="006B12F5">
              <w:trPr>
                <w:trHeight w:val="36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(24)から(26)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天井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(27)から(35)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防火設備</w:t>
                  </w:r>
                </w:p>
              </w:tc>
            </w:tr>
            <w:tr w:rsidR="00FC58BD" w:rsidRPr="00C31777" w:rsidTr="006B12F5">
              <w:trPr>
                <w:trHeight w:val="313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(36)から(37)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照明器具、懸垂物等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(38)から(43)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居室の採光及び換気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(44)から(47)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石綿等を添加した建築材料</w:t>
                  </w:r>
                </w:p>
              </w:tc>
            </w:tr>
            <w:tr w:rsidR="00FC58BD" w:rsidRPr="00C31777" w:rsidTr="006B12F5">
              <w:trPr>
                <w:trHeight w:val="313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8F26F7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8F26F7" w:rsidRDefault="00FC58BD" w:rsidP="006B12F5">
                  <w:pPr>
                    <w:widowControl/>
                    <w:spacing w:line="230" w:lineRule="exact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避難施設等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令第120条第２項に規定する通路等</w:t>
                  </w:r>
                </w:p>
              </w:tc>
            </w:tr>
            <w:tr w:rsidR="00FC58BD" w:rsidRPr="00C31777" w:rsidTr="006B12F5">
              <w:trPr>
                <w:trHeight w:val="313"/>
              </w:trPr>
              <w:tc>
                <w:tcPr>
                  <w:tcW w:w="11143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(2)から(4)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廊下</w:t>
                  </w:r>
                </w:p>
              </w:tc>
            </w:tr>
            <w:tr w:rsidR="00FC58BD" w:rsidRPr="00C31777" w:rsidTr="006B12F5">
              <w:trPr>
                <w:trHeight w:val="313"/>
              </w:trPr>
              <w:tc>
                <w:tcPr>
                  <w:tcW w:w="11143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(5)から(6)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出入口等</w:t>
                  </w:r>
                </w:p>
              </w:tc>
            </w:tr>
            <w:tr w:rsidR="00FC58BD" w:rsidRPr="00C31777" w:rsidTr="006B12F5">
              <w:trPr>
                <w:trHeight w:val="35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(7)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屋上広場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(8)から(12)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避難上有効なバルコニー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(13)から(25)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階段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(26)から(31)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排煙設備等</w:t>
                  </w:r>
                </w:p>
              </w:tc>
            </w:tr>
            <w:tr w:rsidR="00FC58BD" w:rsidRPr="00C31777" w:rsidTr="006B12F5">
              <w:trPr>
                <w:trHeight w:val="313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(32)から(42)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 xml:space="preserve">その他の設備等　</w:t>
                  </w:r>
                </w:p>
              </w:tc>
            </w:tr>
            <w:tr w:rsidR="00FC58BD" w:rsidRPr="00C31777" w:rsidTr="006B12F5">
              <w:trPr>
                <w:trHeight w:val="285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8F26F7" w:rsidRDefault="00FC58BD" w:rsidP="006B12F5">
                  <w:pPr>
                    <w:widowControl/>
                    <w:spacing w:line="23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8F26F7" w:rsidRDefault="00FC58BD" w:rsidP="006B12F5">
                  <w:pPr>
                    <w:spacing w:line="230" w:lineRule="exact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</w:pPr>
                  <w:r w:rsidRPr="008F26F7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その他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(1)から(8)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地下街等</w:t>
                  </w:r>
                </w:p>
              </w:tc>
            </w:tr>
            <w:tr w:rsidR="00FC58BD" w:rsidRPr="00C31777" w:rsidTr="006B12F5">
              <w:trPr>
                <w:trHeight w:val="313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(9)から(12)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特殊な構造等</w:t>
                  </w:r>
                </w:p>
              </w:tc>
            </w:tr>
            <w:tr w:rsidR="00FC58BD" w:rsidRPr="00C31777" w:rsidTr="006B12F5">
              <w:trPr>
                <w:trHeight w:val="257"/>
              </w:trPr>
              <w:tc>
                <w:tcPr>
                  <w:tcW w:w="1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40" w:lineRule="auto"/>
                    <w:jc w:val="lef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(13)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避雷設備</w:t>
                  </w:r>
                </w:p>
              </w:tc>
            </w:tr>
            <w:tr w:rsidR="00FC58BD" w:rsidRPr="00C31777" w:rsidTr="006B12F5">
              <w:trPr>
                <w:trHeight w:val="299"/>
              </w:trPr>
              <w:tc>
                <w:tcPr>
                  <w:tcW w:w="11143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40" w:lineRule="auto"/>
                    <w:jc w:val="left"/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</w:pPr>
                </w:p>
                <w:p w:rsidR="00FC58BD" w:rsidRPr="00C31777" w:rsidRDefault="00FC58BD" w:rsidP="006B12F5">
                  <w:pPr>
                    <w:widowControl/>
                    <w:spacing w:line="240" w:lineRule="auto"/>
                    <w:jc w:val="left"/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</w:pPr>
                </w:p>
                <w:p w:rsidR="00FC58BD" w:rsidRPr="00C31777" w:rsidRDefault="00FC58BD" w:rsidP="006B12F5">
                  <w:pPr>
                    <w:widowControl/>
                    <w:spacing w:line="240" w:lineRule="auto"/>
                    <w:jc w:val="left"/>
                    <w:rPr>
                      <w:rFonts w:hAnsi="ＭＳ 明朝" w:cs="ＭＳ Ｐゴシック"/>
                      <w:kern w:val="0"/>
                      <w:sz w:val="18"/>
                      <w:szCs w:val="18"/>
                    </w:rPr>
                  </w:pPr>
                  <w:r w:rsidRPr="00C31777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注）</w:t>
                  </w:r>
                  <w:r w:rsidRPr="00C31777">
                    <w:rPr>
                      <w:rFonts w:cs="ＭＳ 明朝" w:hint="eastAsia"/>
                      <w:kern w:val="0"/>
                      <w:sz w:val="18"/>
                      <w:szCs w:val="18"/>
                    </w:rPr>
                    <w:t>配置図及び各階平面図を添付し、指摘のあった箇所（特記すべき事項を含む）や撮影した写真の位置等を明記すること。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(14)から(17)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widowControl/>
                    <w:spacing w:line="230" w:lineRule="exact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煙突</w:t>
                  </w:r>
                </w:p>
              </w:tc>
            </w:tr>
            <w:tr w:rsidR="00FC58BD" w:rsidRPr="00C31777" w:rsidTr="006B12F5">
              <w:trPr>
                <w:trHeight w:val="878"/>
              </w:trPr>
              <w:tc>
                <w:tcPr>
                  <w:tcW w:w="111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240" w:lineRule="auto"/>
                    <w:jc w:val="left"/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7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C31777" w:rsidRDefault="00FC58BD" w:rsidP="006B12F5">
                  <w:pPr>
                    <w:widowControl/>
                    <w:spacing w:line="160" w:lineRule="exact"/>
                    <w:jc w:val="left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jc w:val="center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(18)から(19)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8BD" w:rsidRPr="0023425B" w:rsidRDefault="00FC58BD" w:rsidP="006B12F5">
                  <w:pPr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自動回転ドア</w:t>
                  </w:r>
                </w:p>
                <w:p w:rsidR="00FC58BD" w:rsidRPr="0023425B" w:rsidRDefault="00FC58BD" w:rsidP="006B12F5">
                  <w:pPr>
                    <w:spacing w:line="230" w:lineRule="exact"/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</w:pPr>
                  <w:r w:rsidRPr="0023425B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（自動回転ドアとして通常使用している場合に限る。）</w:t>
                  </w:r>
                </w:p>
              </w:tc>
            </w:tr>
          </w:tbl>
          <w:p w:rsidR="00FC58BD" w:rsidRDefault="00FC58BD" w:rsidP="00FC58B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4455B3" w:rsidRPr="00C31777" w:rsidRDefault="00FC58BD" w:rsidP="00A17AF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6B12F5">
        <w:rPr>
          <w:rFonts w:hint="eastAsia"/>
        </w:rPr>
        <w:t xml:space="preserve">　</w:t>
      </w:r>
      <w:r>
        <w:rPr>
          <w:rFonts w:hint="eastAsia"/>
        </w:rPr>
        <w:t>（日本工業規格Ａ列</w:t>
      </w:r>
      <w:r w:rsidR="006B12F5">
        <w:rPr>
          <w:rFonts w:hint="eastAsia"/>
        </w:rPr>
        <w:t>３</w:t>
      </w:r>
      <w:r>
        <w:rPr>
          <w:rFonts w:hint="eastAsia"/>
        </w:rPr>
        <w:t>番）</w:t>
      </w:r>
    </w:p>
    <w:sectPr w:rsidR="004455B3" w:rsidRPr="00C31777" w:rsidSect="00FC58BD">
      <w:pgSz w:w="23814" w:h="16840" w:orient="landscape" w:code="8"/>
      <w:pgMar w:top="964" w:right="1134" w:bottom="794" w:left="1134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03"/>
    <w:rsid w:val="00026A9C"/>
    <w:rsid w:val="000C0B05"/>
    <w:rsid w:val="00112CF3"/>
    <w:rsid w:val="00184C9E"/>
    <w:rsid w:val="001A70F1"/>
    <w:rsid w:val="00216D3D"/>
    <w:rsid w:val="0022120D"/>
    <w:rsid w:val="0023425B"/>
    <w:rsid w:val="00246C69"/>
    <w:rsid w:val="002B0959"/>
    <w:rsid w:val="002D1A64"/>
    <w:rsid w:val="002D302E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92625"/>
    <w:rsid w:val="00693B7B"/>
    <w:rsid w:val="006B12F5"/>
    <w:rsid w:val="0079157E"/>
    <w:rsid w:val="00822EB8"/>
    <w:rsid w:val="0085453E"/>
    <w:rsid w:val="0086131B"/>
    <w:rsid w:val="008E2BEF"/>
    <w:rsid w:val="008E693D"/>
    <w:rsid w:val="008F26F7"/>
    <w:rsid w:val="009026A9"/>
    <w:rsid w:val="009C266F"/>
    <w:rsid w:val="009C76B6"/>
    <w:rsid w:val="00A17AF8"/>
    <w:rsid w:val="00AA2610"/>
    <w:rsid w:val="00BD211E"/>
    <w:rsid w:val="00C24CDB"/>
    <w:rsid w:val="00C31777"/>
    <w:rsid w:val="00C8726F"/>
    <w:rsid w:val="00C90685"/>
    <w:rsid w:val="00D7392E"/>
    <w:rsid w:val="00D90AEF"/>
    <w:rsid w:val="00D93F14"/>
    <w:rsid w:val="00DB5BAB"/>
    <w:rsid w:val="00DD0D88"/>
    <w:rsid w:val="00E62150"/>
    <w:rsid w:val="00E6308B"/>
    <w:rsid w:val="00EB6E24"/>
    <w:rsid w:val="00EE1E3E"/>
    <w:rsid w:val="00F24A45"/>
    <w:rsid w:val="00F47AF9"/>
    <w:rsid w:val="00F8473B"/>
    <w:rsid w:val="00FC58BD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C58BD"/>
    <w:pPr>
      <w:widowControl w:val="0"/>
      <w:autoSpaceDE w:val="0"/>
      <w:autoSpaceDN w:val="0"/>
      <w:spacing w:line="32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C58BD"/>
    <w:pPr>
      <w:widowControl w:val="0"/>
      <w:autoSpaceDE w:val="0"/>
      <w:autoSpaceDN w:val="0"/>
      <w:spacing w:line="32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