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97" w:rsidRPr="00EC5F00" w:rsidRDefault="001E5976" w:rsidP="00592997">
      <w:pPr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（様式第12</w:t>
      </w:r>
      <w:r w:rsidR="00592997" w:rsidRPr="00EC5F00">
        <w:rPr>
          <w:rFonts w:hint="eastAsia"/>
          <w:color w:val="auto"/>
          <w:szCs w:val="21"/>
        </w:rPr>
        <w:t>号）</w:t>
      </w:r>
    </w:p>
    <w:p w:rsidR="00592997" w:rsidRPr="00EC5F00" w:rsidRDefault="00592997" w:rsidP="0059299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592997" w:rsidRPr="00EC5F00" w:rsidRDefault="00592997" w:rsidP="0059299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>年　　月　　日</w:t>
      </w:r>
    </w:p>
    <w:p w:rsidR="00592997" w:rsidRPr="00EC5F00" w:rsidRDefault="00592997" w:rsidP="00592997">
      <w:pPr>
        <w:rPr>
          <w:color w:val="auto"/>
          <w:szCs w:val="21"/>
        </w:rPr>
      </w:pPr>
    </w:p>
    <w:p w:rsidR="00592997" w:rsidRPr="00EC5F00" w:rsidRDefault="00592997" w:rsidP="00592997">
      <w:pPr>
        <w:rPr>
          <w:color w:val="auto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</w:t>
      </w:r>
      <w:r w:rsidR="001E5976" w:rsidRPr="00EC5F00">
        <w:rPr>
          <w:rFonts w:hint="eastAsia"/>
          <w:color w:val="auto"/>
          <w:szCs w:val="21"/>
        </w:rPr>
        <w:t>（補助事業者）</w:t>
      </w:r>
      <w:r w:rsidRPr="00EC5F00">
        <w:rPr>
          <w:rFonts w:hint="eastAsia"/>
          <w:color w:val="auto"/>
        </w:rPr>
        <w:t xml:space="preserve">　様</w:t>
      </w:r>
    </w:p>
    <w:p w:rsidR="00592997" w:rsidRPr="00EC5F00" w:rsidRDefault="00592997" w:rsidP="00592997">
      <w:pPr>
        <w:rPr>
          <w:color w:val="auto"/>
        </w:rPr>
      </w:pPr>
    </w:p>
    <w:p w:rsidR="00E87927" w:rsidRPr="00EC5F00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E87927" w:rsidRPr="00EC5F00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 xml:space="preserve">　　　　　　　　　　　　　　　　　　　　（申請・助成事業者）</w:t>
      </w:r>
    </w:p>
    <w:p w:rsidR="00E87927" w:rsidRPr="00EC5F00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 xml:space="preserve">　　　　　　　　　　　　　　　　　　　　　住　所</w:t>
      </w:r>
    </w:p>
    <w:p w:rsidR="00592997" w:rsidRPr="00EC5F00" w:rsidRDefault="00592997" w:rsidP="00592997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事業者名及び代表者氏名　　　　印</w:t>
      </w:r>
    </w:p>
    <w:p w:rsidR="00592997" w:rsidRPr="00EC5F00" w:rsidRDefault="00592997" w:rsidP="0059299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592997" w:rsidRPr="00EC5F00" w:rsidRDefault="00592997" w:rsidP="00592997">
      <w:pPr>
        <w:rPr>
          <w:color w:val="auto"/>
          <w:lang w:eastAsia="zh-TW"/>
        </w:rPr>
      </w:pPr>
    </w:p>
    <w:p w:rsidR="00592997" w:rsidRPr="00EC5F00" w:rsidRDefault="00592997" w:rsidP="00592997">
      <w:pPr>
        <w:jc w:val="center"/>
        <w:rPr>
          <w:color w:val="auto"/>
        </w:rPr>
      </w:pPr>
      <w:r w:rsidRPr="00EC5F00">
        <w:rPr>
          <w:rFonts w:hint="eastAsia"/>
          <w:color w:val="auto"/>
        </w:rPr>
        <w:t>平成　　年度島根県事業承継新事業活動</w:t>
      </w:r>
      <w:r w:rsidR="00865D05" w:rsidRPr="00EC5F00">
        <w:rPr>
          <w:rFonts w:hint="eastAsia"/>
          <w:color w:val="auto"/>
        </w:rPr>
        <w:t>支援</w:t>
      </w:r>
      <w:r w:rsidRPr="00EC5F00">
        <w:rPr>
          <w:rFonts w:hint="eastAsia"/>
          <w:color w:val="auto"/>
        </w:rPr>
        <w:t>助成金実施効果報告書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6D15B7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EC5F00">
        <w:rPr>
          <w:rFonts w:hint="eastAsia"/>
          <w:color w:val="auto"/>
        </w:rPr>
        <w:t>島根県事業承継新事業活動支援事業実施要領第</w:t>
      </w:r>
      <w:r w:rsidR="00E87927" w:rsidRPr="00EC5F00">
        <w:rPr>
          <w:rFonts w:hint="eastAsia"/>
          <w:color w:val="auto"/>
        </w:rPr>
        <w:t>23</w:t>
      </w:r>
      <w:r w:rsidRPr="00EC5F00">
        <w:rPr>
          <w:rFonts w:hint="eastAsia"/>
          <w:color w:val="auto"/>
        </w:rPr>
        <w:t>条に基づき、平成　　年度に実施した下記事業の効果について、前年度の状況を下記のとおり報告します。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592997">
      <w:pPr>
        <w:pStyle w:val="a8"/>
        <w:rPr>
          <w:color w:val="auto"/>
        </w:rPr>
      </w:pPr>
      <w:r w:rsidRPr="00EC5F00">
        <w:rPr>
          <w:rFonts w:hint="eastAsia"/>
          <w:color w:val="auto"/>
        </w:rPr>
        <w:t>記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592997">
      <w:pPr>
        <w:rPr>
          <w:color w:val="auto"/>
        </w:rPr>
      </w:pPr>
      <w:r w:rsidRPr="00EC5F00">
        <w:rPr>
          <w:rFonts w:hint="eastAsia"/>
          <w:color w:val="auto"/>
        </w:rPr>
        <w:t xml:space="preserve">　　１．実施事業の区分</w:t>
      </w:r>
    </w:p>
    <w:p w:rsidR="006C3F4D" w:rsidRPr="00EC5F00" w:rsidRDefault="005D2F07" w:rsidP="005D2F07">
      <w:pPr>
        <w:pStyle w:val="aa"/>
        <w:ind w:firstLineChars="200" w:firstLine="456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（１）事業類型　</w:t>
      </w:r>
      <w:r w:rsidRPr="00EC5F00">
        <w:rPr>
          <w:rFonts w:hint="eastAsia"/>
          <w:color w:val="000000" w:themeColor="text1"/>
        </w:rPr>
        <w:t xml:space="preserve">　</w:t>
      </w:r>
      <w:r w:rsidR="005459B9" w:rsidRPr="00EC5F00">
        <w:rPr>
          <w:rFonts w:hint="eastAsia"/>
          <w:color w:val="000000" w:themeColor="text1"/>
        </w:rPr>
        <w:t>親族内承継支援枠</w:t>
      </w:r>
      <w:r w:rsidR="005459B9" w:rsidRPr="00EC5F00">
        <w:rPr>
          <w:rFonts w:hint="eastAsia"/>
          <w:color w:val="auto"/>
        </w:rPr>
        <w:t xml:space="preserve">　</w:t>
      </w:r>
      <w:r w:rsidRPr="00EC5F00">
        <w:rPr>
          <w:rFonts w:hint="eastAsia"/>
          <w:color w:val="auto"/>
        </w:rPr>
        <w:t>□</w:t>
      </w:r>
      <w:r w:rsidRPr="00EC5F00">
        <w:rPr>
          <w:rFonts w:hint="eastAsia"/>
          <w:color w:val="000000" w:themeColor="text1"/>
        </w:rPr>
        <w:t>体制整備型</w:t>
      </w:r>
      <w:r w:rsidRPr="00EC5F00">
        <w:rPr>
          <w:rFonts w:hint="eastAsia"/>
          <w:color w:val="auto"/>
        </w:rPr>
        <w:t xml:space="preserve">　</w:t>
      </w:r>
      <w:r w:rsidR="00592997" w:rsidRPr="00EC5F00">
        <w:rPr>
          <w:rFonts w:hint="eastAsia"/>
          <w:color w:val="auto"/>
        </w:rPr>
        <w:t>□</w:t>
      </w:r>
      <w:r w:rsidR="005459B9" w:rsidRPr="00EC5F00">
        <w:rPr>
          <w:rFonts w:hint="eastAsia"/>
          <w:color w:val="auto"/>
        </w:rPr>
        <w:t xml:space="preserve">経営革新型　　</w:t>
      </w:r>
    </w:p>
    <w:p w:rsidR="005459B9" w:rsidRPr="00EC5F00" w:rsidRDefault="005D2F07" w:rsidP="00592997">
      <w:pPr>
        <w:pStyle w:val="aa"/>
        <w:ind w:firstLineChars="200" w:firstLine="456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</w:t>
      </w:r>
      <w:r w:rsidR="005459B9" w:rsidRPr="00EC5F00">
        <w:rPr>
          <w:rFonts w:hint="eastAsia"/>
          <w:color w:val="000000" w:themeColor="text1"/>
        </w:rPr>
        <w:t>第三者承継支援枠</w:t>
      </w:r>
      <w:r w:rsidR="005459B9" w:rsidRPr="00EC5F00">
        <w:rPr>
          <w:rFonts w:hint="eastAsia"/>
          <w:color w:val="FF0000"/>
        </w:rPr>
        <w:t xml:space="preserve">　</w:t>
      </w:r>
      <w:r w:rsidRPr="00EC5F00">
        <w:rPr>
          <w:rFonts w:hint="eastAsia"/>
          <w:color w:val="000000" w:themeColor="text1"/>
        </w:rPr>
        <w:t>□</w:t>
      </w:r>
      <w:r w:rsidR="005459B9" w:rsidRPr="00EC5F00">
        <w:rPr>
          <w:rFonts w:hint="eastAsia"/>
          <w:color w:val="000000" w:themeColor="text1"/>
        </w:rPr>
        <w:t>マッチングエントリー型</w:t>
      </w:r>
    </w:p>
    <w:p w:rsidR="005459B9" w:rsidRPr="00EC5F00" w:rsidRDefault="006C3F4D" w:rsidP="005D2F07">
      <w:pPr>
        <w:pStyle w:val="aa"/>
        <w:ind w:firstLineChars="200" w:firstLine="456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</w:t>
      </w:r>
      <w:r w:rsidR="005D2F07" w:rsidRPr="00EC5F00">
        <w:rPr>
          <w:rFonts w:hint="eastAsia"/>
          <w:color w:val="auto"/>
        </w:rPr>
        <w:t xml:space="preserve">　　　　　　　　　□体制整備型　□</w:t>
      </w:r>
      <w:r w:rsidR="005459B9" w:rsidRPr="00EC5F00">
        <w:rPr>
          <w:rFonts w:hint="eastAsia"/>
          <w:color w:val="auto"/>
        </w:rPr>
        <w:t>経営革新型</w:t>
      </w:r>
    </w:p>
    <w:p w:rsidR="00592997" w:rsidRPr="00EC5F00" w:rsidRDefault="00592997" w:rsidP="00592997">
      <w:pPr>
        <w:pStyle w:val="aa"/>
        <w:ind w:firstLineChars="200" w:firstLine="456"/>
        <w:jc w:val="both"/>
        <w:rPr>
          <w:color w:val="auto"/>
        </w:rPr>
      </w:pPr>
      <w:r w:rsidRPr="00EC5F00">
        <w:rPr>
          <w:rFonts w:hint="eastAsia"/>
          <w:color w:val="auto"/>
        </w:rPr>
        <w:t>（２）事業区分　　□事業承継計画作成・実施事業</w:t>
      </w:r>
    </w:p>
    <w:p w:rsidR="00592997" w:rsidRPr="00EC5F00" w:rsidRDefault="00592997" w:rsidP="00592997">
      <w:pPr>
        <w:pStyle w:val="aa"/>
        <w:ind w:firstLineChars="200" w:firstLine="456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□新商品新</w:t>
      </w:r>
      <w:r w:rsidR="00940522" w:rsidRPr="00EC5F00">
        <w:rPr>
          <w:rFonts w:hint="eastAsia"/>
          <w:color w:val="auto"/>
        </w:rPr>
        <w:t>役務</w:t>
      </w:r>
      <w:r w:rsidRPr="00EC5F00">
        <w:rPr>
          <w:rFonts w:hint="eastAsia"/>
          <w:color w:val="auto"/>
        </w:rPr>
        <w:t>開発・収益力強化事業</w:t>
      </w:r>
    </w:p>
    <w:p w:rsidR="00592997" w:rsidRPr="00EC5F00" w:rsidRDefault="00592997" w:rsidP="00592997">
      <w:pPr>
        <w:pStyle w:val="aa"/>
        <w:ind w:firstLineChars="200" w:firstLine="456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□販路開拓事業</w:t>
      </w:r>
    </w:p>
    <w:p w:rsidR="00592997" w:rsidRPr="00EC5F00" w:rsidRDefault="00592997" w:rsidP="00592997">
      <w:pPr>
        <w:pStyle w:val="aa"/>
        <w:ind w:firstLineChars="200" w:firstLine="456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□</w:t>
      </w:r>
      <w:r w:rsidR="00791AC5" w:rsidRPr="00EC5F00">
        <w:rPr>
          <w:rFonts w:hint="eastAsia"/>
          <w:color w:val="auto"/>
        </w:rPr>
        <w:t>人材育成事業</w:t>
      </w:r>
    </w:p>
    <w:p w:rsidR="006C3F4D" w:rsidRPr="00EC5F00" w:rsidRDefault="006C3F4D" w:rsidP="00592997">
      <w:pPr>
        <w:pStyle w:val="aa"/>
        <w:ind w:firstLineChars="200" w:firstLine="456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</w:t>
      </w:r>
      <w:r w:rsidRPr="00EC5F00">
        <w:rPr>
          <w:rFonts w:hint="eastAsia"/>
          <w:color w:val="000000" w:themeColor="text1"/>
        </w:rPr>
        <w:t>□第三者承継促進事業</w:t>
      </w:r>
    </w:p>
    <w:p w:rsidR="00791AC5" w:rsidRPr="00EC5F00" w:rsidRDefault="00791AC5" w:rsidP="00592997">
      <w:pPr>
        <w:pStyle w:val="aa"/>
        <w:ind w:firstLineChars="200" w:firstLine="456"/>
        <w:jc w:val="both"/>
        <w:rPr>
          <w:color w:val="auto"/>
        </w:rPr>
      </w:pPr>
      <w:r w:rsidRPr="00EC5F00">
        <w:rPr>
          <w:rFonts w:hint="eastAsia"/>
          <w:color w:val="auto"/>
        </w:rPr>
        <w:t>（３）取組のテーマ・事業名</w:t>
      </w:r>
      <w:r w:rsidR="006E7D67" w:rsidRPr="00EC5F00">
        <w:rPr>
          <w:rFonts w:hint="eastAsia"/>
          <w:color w:val="auto"/>
        </w:rPr>
        <w:t xml:space="preserve">　</w:t>
      </w:r>
    </w:p>
    <w:p w:rsidR="00592997" w:rsidRPr="00EC5F00" w:rsidRDefault="00791AC5" w:rsidP="00D92526">
      <w:pPr>
        <w:pStyle w:val="aa"/>
        <w:ind w:firstLineChars="200" w:firstLine="456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</w:t>
      </w:r>
    </w:p>
    <w:p w:rsidR="003D63EE" w:rsidRPr="00EC5F00" w:rsidRDefault="003D63EE" w:rsidP="00D92526">
      <w:pPr>
        <w:pStyle w:val="aa"/>
        <w:ind w:firstLineChars="200" w:firstLine="456"/>
        <w:jc w:val="both"/>
        <w:rPr>
          <w:color w:val="auto"/>
        </w:rPr>
      </w:pPr>
    </w:p>
    <w:p w:rsidR="00791AC5" w:rsidRPr="00EC5F00" w:rsidRDefault="00592997" w:rsidP="00791AC5">
      <w:pPr>
        <w:pStyle w:val="aa"/>
        <w:ind w:left="420"/>
        <w:jc w:val="both"/>
        <w:rPr>
          <w:color w:val="auto"/>
        </w:rPr>
      </w:pPr>
      <w:r w:rsidRPr="00EC5F00">
        <w:rPr>
          <w:rFonts w:hint="eastAsia"/>
          <w:color w:val="auto"/>
        </w:rPr>
        <w:t>２．</w:t>
      </w:r>
      <w:r w:rsidR="00791AC5" w:rsidRPr="00EC5F00">
        <w:rPr>
          <w:rFonts w:hint="eastAsia"/>
          <w:color w:val="auto"/>
        </w:rPr>
        <w:t xml:space="preserve">事業承継の状況　□事業承継実施済　</w:t>
      </w:r>
      <w:r w:rsidR="0025058A" w:rsidRPr="00EC5F00">
        <w:rPr>
          <w:rFonts w:hint="eastAsia"/>
          <w:color w:val="auto"/>
        </w:rPr>
        <w:t xml:space="preserve">　</w:t>
      </w:r>
      <w:r w:rsidR="00791AC5" w:rsidRPr="00EC5F00">
        <w:rPr>
          <w:rFonts w:hint="eastAsia"/>
          <w:color w:val="auto"/>
        </w:rPr>
        <w:t>（</w:t>
      </w:r>
      <w:r w:rsidR="0025058A" w:rsidRPr="00EC5F00">
        <w:rPr>
          <w:rFonts w:hint="eastAsia"/>
          <w:color w:val="auto"/>
        </w:rPr>
        <w:t>承継</w:t>
      </w:r>
      <w:r w:rsidR="00791AC5" w:rsidRPr="00EC5F00">
        <w:rPr>
          <w:rFonts w:hint="eastAsia"/>
          <w:color w:val="auto"/>
        </w:rPr>
        <w:t>日</w:t>
      </w:r>
      <w:r w:rsidR="0025058A" w:rsidRPr="00EC5F00">
        <w:rPr>
          <w:rFonts w:hint="eastAsia"/>
          <w:color w:val="auto"/>
        </w:rPr>
        <w:t>：</w:t>
      </w:r>
      <w:r w:rsidR="00791AC5" w:rsidRPr="00EC5F00">
        <w:rPr>
          <w:rFonts w:hint="eastAsia"/>
          <w:color w:val="auto"/>
        </w:rPr>
        <w:t>平成　　年　　月　　日）</w:t>
      </w:r>
    </w:p>
    <w:p w:rsidR="00791AC5" w:rsidRPr="00EC5F00" w:rsidRDefault="008B324A" w:rsidP="00791AC5">
      <w:pPr>
        <w:pStyle w:val="aa"/>
        <w:ind w:left="420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　□事業承継計画実施中</w:t>
      </w:r>
      <w:r w:rsidR="0025058A" w:rsidRPr="00EC5F00">
        <w:rPr>
          <w:rFonts w:hint="eastAsia"/>
          <w:color w:val="auto"/>
        </w:rPr>
        <w:t>（承継予定時期：平成　　年　　月頃</w:t>
      </w:r>
      <w:r w:rsidR="00791AC5" w:rsidRPr="00EC5F00">
        <w:rPr>
          <w:rFonts w:hint="eastAsia"/>
          <w:color w:val="auto"/>
        </w:rPr>
        <w:t>）</w:t>
      </w:r>
    </w:p>
    <w:p w:rsidR="008B324A" w:rsidRPr="00EC5F00" w:rsidRDefault="008B324A" w:rsidP="00791AC5">
      <w:pPr>
        <w:pStyle w:val="aa"/>
        <w:ind w:left="420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　□事業承継計画未実施（理由：　　　　　　　　　　　　　　）</w:t>
      </w:r>
    </w:p>
    <w:p w:rsidR="0025058A" w:rsidRPr="00EC5F00" w:rsidRDefault="0025058A" w:rsidP="00D92526">
      <w:pPr>
        <w:pStyle w:val="aa"/>
        <w:jc w:val="both"/>
        <w:rPr>
          <w:color w:val="auto"/>
        </w:rPr>
      </w:pPr>
    </w:p>
    <w:p w:rsidR="00592997" w:rsidRPr="00EC5F00" w:rsidRDefault="00791AC5" w:rsidP="00791AC5">
      <w:pPr>
        <w:pStyle w:val="aa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３．取組の効果</w:t>
      </w:r>
    </w:p>
    <w:p w:rsidR="00592997" w:rsidRPr="00EC5F00" w:rsidRDefault="002454DF" w:rsidP="00130BA3">
      <w:pPr>
        <w:pStyle w:val="aa"/>
        <w:ind w:left="1133" w:hangingChars="497" w:hanging="1133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（１）</w:t>
      </w:r>
      <w:r w:rsidR="003D63EE" w:rsidRPr="00EC5F00">
        <w:rPr>
          <w:rFonts w:hint="eastAsia"/>
          <w:color w:val="auto"/>
        </w:rPr>
        <w:t>現状</w:t>
      </w:r>
      <w:r w:rsidR="00E87927" w:rsidRPr="00EC5F00">
        <w:rPr>
          <w:rFonts w:hint="eastAsia"/>
          <w:color w:val="auto"/>
        </w:rPr>
        <w:t>・成果</w:t>
      </w:r>
      <w:r w:rsidR="003D63EE" w:rsidRPr="00EC5F00">
        <w:rPr>
          <w:rFonts w:hint="eastAsia"/>
          <w:color w:val="000000" w:themeColor="text1"/>
        </w:rPr>
        <w:t>（</w:t>
      </w:r>
      <w:r w:rsidR="005D2F07" w:rsidRPr="00EC5F00">
        <w:rPr>
          <w:rFonts w:hint="eastAsia"/>
          <w:color w:val="000000" w:themeColor="text1"/>
        </w:rPr>
        <w:t>体制整備型、</w:t>
      </w:r>
      <w:r w:rsidR="00130BA3" w:rsidRPr="00EC5F00">
        <w:rPr>
          <w:rFonts w:hint="eastAsia"/>
          <w:color w:val="000000" w:themeColor="text1"/>
        </w:rPr>
        <w:t>マッチングエントリー型</w:t>
      </w:r>
      <w:r w:rsidR="003D63EE" w:rsidRPr="00EC5F00">
        <w:rPr>
          <w:rFonts w:hint="eastAsia"/>
          <w:color w:val="auto"/>
        </w:rPr>
        <w:t>は経営状況。</w:t>
      </w:r>
      <w:r w:rsidR="005D2F07" w:rsidRPr="00EC5F00">
        <w:rPr>
          <w:rFonts w:hint="eastAsia"/>
          <w:color w:val="000000" w:themeColor="text1"/>
        </w:rPr>
        <w:t>経営革新型</w:t>
      </w:r>
      <w:r w:rsidR="003D63EE" w:rsidRPr="00EC5F00">
        <w:rPr>
          <w:rFonts w:hint="eastAsia"/>
          <w:color w:val="auto"/>
        </w:rPr>
        <w:t>は取り組んだ新事業の状況</w:t>
      </w:r>
      <w:r w:rsidR="00861E05" w:rsidRPr="00EC5F00">
        <w:rPr>
          <w:rFonts w:hint="eastAsia"/>
          <w:color w:val="auto"/>
        </w:rPr>
        <w:t>。第三者承継促進事業</w:t>
      </w:r>
      <w:r w:rsidR="003D4BD6" w:rsidRPr="00EC5F00">
        <w:rPr>
          <w:rFonts w:hint="eastAsia"/>
          <w:color w:val="auto"/>
        </w:rPr>
        <w:t>を活用した場合</w:t>
      </w:r>
      <w:r w:rsidR="00861E05" w:rsidRPr="00EC5F00">
        <w:rPr>
          <w:rFonts w:hint="eastAsia"/>
          <w:color w:val="auto"/>
        </w:rPr>
        <w:t>は</w:t>
      </w:r>
      <w:r w:rsidR="003D4BD6" w:rsidRPr="00EC5F00">
        <w:rPr>
          <w:rFonts w:asciiTheme="minorEastAsia" w:eastAsiaTheme="minorEastAsia" w:hAnsiTheme="minorEastAsia" w:hint="eastAsia"/>
          <w:color w:val="000000" w:themeColor="text1"/>
        </w:rPr>
        <w:t>Ｍ＆Ａ取組状況報告書</w:t>
      </w:r>
      <w:r w:rsidR="002E5D77" w:rsidRPr="00EC5F00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E5D77" w:rsidRPr="00EC5F00">
        <w:rPr>
          <w:rFonts w:hint="eastAsia"/>
          <w:color w:val="auto"/>
        </w:rPr>
        <w:t>様式第14号）</w:t>
      </w:r>
      <w:r w:rsidR="003D4BD6" w:rsidRPr="00EC5F00">
        <w:rPr>
          <w:rFonts w:asciiTheme="minorEastAsia" w:eastAsiaTheme="minorEastAsia" w:hAnsiTheme="minorEastAsia" w:hint="eastAsia"/>
          <w:color w:val="000000" w:themeColor="text1"/>
        </w:rPr>
        <w:t>に記入し、報告すること。</w:t>
      </w:r>
      <w:r w:rsidR="003D63EE" w:rsidRPr="00EC5F00">
        <w:rPr>
          <w:rFonts w:hint="eastAsia"/>
          <w:color w:val="auto"/>
        </w:rPr>
        <w:t>）</w:t>
      </w:r>
    </w:p>
    <w:p w:rsidR="00791AC5" w:rsidRPr="00EC5F00" w:rsidRDefault="00B53D0F" w:rsidP="00791AC5">
      <w:pPr>
        <w:pStyle w:val="aa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　　</w:t>
      </w:r>
    </w:p>
    <w:p w:rsidR="006C3F4D" w:rsidRPr="00EC5F00" w:rsidRDefault="00F036F0" w:rsidP="00791AC5">
      <w:pPr>
        <w:pStyle w:val="aa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</w:t>
      </w: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F036F0" w:rsidRPr="00EC5F00" w:rsidRDefault="00F036F0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2E5D77" w:rsidRPr="00EC5F00" w:rsidRDefault="002E5D77" w:rsidP="00791AC5">
      <w:pPr>
        <w:pStyle w:val="aa"/>
        <w:jc w:val="both"/>
        <w:rPr>
          <w:color w:val="auto"/>
        </w:rPr>
      </w:pPr>
    </w:p>
    <w:p w:rsidR="005E214F" w:rsidRPr="00EC5F00" w:rsidRDefault="00F036F0" w:rsidP="00791AC5">
      <w:pPr>
        <w:pStyle w:val="aa"/>
        <w:jc w:val="both"/>
        <w:rPr>
          <w:color w:val="auto"/>
        </w:rPr>
      </w:pPr>
      <w:r w:rsidRPr="00EC5F00">
        <w:rPr>
          <w:rFonts w:hint="eastAsia"/>
          <w:color w:val="auto"/>
        </w:rPr>
        <w:lastRenderedPageBreak/>
        <w:t xml:space="preserve">　</w:t>
      </w:r>
    </w:p>
    <w:p w:rsidR="005E214F" w:rsidRPr="00EC5F00" w:rsidRDefault="005E214F" w:rsidP="00791AC5">
      <w:pPr>
        <w:pStyle w:val="aa"/>
        <w:jc w:val="both"/>
        <w:rPr>
          <w:color w:val="auto"/>
        </w:rPr>
      </w:pPr>
    </w:p>
    <w:p w:rsidR="005E214F" w:rsidRPr="00EC5F00" w:rsidRDefault="005E214F" w:rsidP="00791AC5">
      <w:pPr>
        <w:pStyle w:val="aa"/>
        <w:jc w:val="both"/>
        <w:rPr>
          <w:color w:val="auto"/>
        </w:rPr>
      </w:pPr>
    </w:p>
    <w:p w:rsidR="00791AC5" w:rsidRPr="00EC5F00" w:rsidRDefault="00F036F0" w:rsidP="00791AC5">
      <w:pPr>
        <w:pStyle w:val="aa"/>
        <w:jc w:val="both"/>
        <w:rPr>
          <w:color w:val="auto"/>
        </w:rPr>
      </w:pPr>
      <w:r w:rsidRPr="00EC5F00">
        <w:rPr>
          <w:rFonts w:hint="eastAsia"/>
          <w:color w:val="auto"/>
        </w:rPr>
        <w:t>（２）今後の展開・対策</w:t>
      </w: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791AC5" w:rsidRPr="00EC5F00" w:rsidRDefault="00791AC5" w:rsidP="00791AC5">
      <w:pPr>
        <w:pStyle w:val="aa"/>
        <w:jc w:val="both"/>
        <w:rPr>
          <w:color w:val="auto"/>
        </w:rPr>
      </w:pPr>
    </w:p>
    <w:p w:rsidR="00B53D0F" w:rsidRPr="00EC5F00" w:rsidRDefault="00D92526" w:rsidP="00791AC5">
      <w:pPr>
        <w:pStyle w:val="aa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</w:t>
      </w:r>
      <w:r w:rsidR="00A531DE" w:rsidRPr="00EC5F00">
        <w:rPr>
          <w:rFonts w:hint="eastAsia"/>
          <w:color w:val="auto"/>
        </w:rPr>
        <w:t xml:space="preserve">　</w:t>
      </w:r>
    </w:p>
    <w:p w:rsidR="00D92526" w:rsidRPr="00EC5F00" w:rsidRDefault="00D92526" w:rsidP="00791AC5">
      <w:pPr>
        <w:pStyle w:val="aa"/>
        <w:jc w:val="both"/>
        <w:rPr>
          <w:color w:val="auto"/>
        </w:rPr>
      </w:pPr>
    </w:p>
    <w:p w:rsidR="00D92526" w:rsidRPr="00EC5F00" w:rsidRDefault="00D92526" w:rsidP="00791AC5">
      <w:pPr>
        <w:pStyle w:val="aa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４．売上・利益</w:t>
      </w:r>
      <w:r w:rsidR="00A52DF1" w:rsidRPr="00EC5F00">
        <w:rPr>
          <w:rFonts w:hint="eastAsia"/>
          <w:color w:val="auto"/>
        </w:rPr>
        <w:t>・付加価値額の状況</w:t>
      </w:r>
      <w:r w:rsidR="001B1C16" w:rsidRPr="00EC5F00">
        <w:rPr>
          <w:rFonts w:hint="eastAsia"/>
          <w:color w:val="auto"/>
        </w:rPr>
        <w:t xml:space="preserve">　　　　　　　　　　　　　　　　</w:t>
      </w:r>
      <w:r w:rsidR="003D63EE" w:rsidRPr="00EC5F00">
        <w:rPr>
          <w:rFonts w:hint="eastAsia"/>
          <w:color w:val="auto"/>
        </w:rPr>
        <w:t xml:space="preserve">　</w:t>
      </w:r>
      <w:r w:rsidRPr="00EC5F00">
        <w:rPr>
          <w:rFonts w:hint="eastAsia"/>
          <w:color w:val="auto"/>
          <w:sz w:val="18"/>
          <w:szCs w:val="18"/>
        </w:rPr>
        <w:t>（単位：千円）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6"/>
      </w:tblGrid>
      <w:tr w:rsidR="00FB7D6E" w:rsidRPr="00EC5F00" w:rsidTr="00DA72D7">
        <w:tc>
          <w:tcPr>
            <w:tcW w:w="1786" w:type="dxa"/>
          </w:tcPr>
          <w:p w:rsidR="00FB7D6E" w:rsidRPr="00EC5F00" w:rsidRDefault="00FB7D6E" w:rsidP="00D92526">
            <w:pPr>
              <w:pStyle w:val="aa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FC4AAC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申請直近期</w:t>
            </w:r>
          </w:p>
          <w:p w:rsidR="00FB7D6E" w:rsidRPr="00EC5F00" w:rsidRDefault="00FB7D6E" w:rsidP="00FC4AAC">
            <w:pPr>
              <w:pStyle w:val="aa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8"/>
                <w:szCs w:val="18"/>
              </w:rPr>
              <w:t>採択年度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8"/>
                <w:szCs w:val="18"/>
              </w:rPr>
              <w:t>（実績報告年度）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１年目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２年目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</w:tr>
      <w:tr w:rsidR="00FB7D6E" w:rsidRPr="00EC5F00" w:rsidTr="00DA72D7">
        <w:tc>
          <w:tcPr>
            <w:tcW w:w="1786" w:type="dxa"/>
          </w:tcPr>
          <w:p w:rsidR="00FB7D6E" w:rsidRPr="00EC5F00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FB7D6E" w:rsidRPr="00EC5F00" w:rsidTr="00DA72D7">
        <w:tc>
          <w:tcPr>
            <w:tcW w:w="1786" w:type="dxa"/>
          </w:tcPr>
          <w:p w:rsidR="00FB7D6E" w:rsidRPr="00EC5F00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FB7D6E" w:rsidRPr="00EC5F00" w:rsidTr="00DA72D7">
        <w:tc>
          <w:tcPr>
            <w:tcW w:w="1786" w:type="dxa"/>
          </w:tcPr>
          <w:p w:rsidR="00FB7D6E" w:rsidRPr="00EC5F00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３年目</w:t>
            </w:r>
          </w:p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４年目</w:t>
            </w:r>
          </w:p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５年目</w:t>
            </w:r>
          </w:p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</w:tbl>
    <w:p w:rsidR="003D63EE" w:rsidRPr="00EC5F00" w:rsidRDefault="003D63EE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  <w:r w:rsidRPr="00EC5F00">
        <w:rPr>
          <w:rFonts w:hint="eastAsia"/>
          <w:color w:val="auto"/>
          <w:sz w:val="18"/>
          <w:szCs w:val="18"/>
        </w:rPr>
        <w:t>※経常利益＝営業利益－営業外費用　　　※付加価値額＝営業利益＋人件費＋減価償却費</w:t>
      </w:r>
    </w:p>
    <w:p w:rsidR="00E87927" w:rsidRPr="00EC5F00" w:rsidRDefault="00E87927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  <w:r w:rsidRPr="00EC5F00">
        <w:rPr>
          <w:rFonts w:hint="eastAsia"/>
          <w:color w:val="auto"/>
          <w:sz w:val="18"/>
          <w:szCs w:val="18"/>
        </w:rPr>
        <w:t xml:space="preserve">　</w:t>
      </w:r>
      <w:r w:rsidR="006D15B7" w:rsidRPr="00EC5F00">
        <w:rPr>
          <w:rFonts w:hint="eastAsia"/>
          <w:color w:val="auto"/>
          <w:sz w:val="18"/>
          <w:szCs w:val="18"/>
        </w:rPr>
        <w:t>５</w:t>
      </w:r>
      <w:r w:rsidRPr="00EC5F00">
        <w:rPr>
          <w:rFonts w:hint="eastAsia"/>
          <w:color w:val="auto"/>
          <w:sz w:val="18"/>
          <w:szCs w:val="18"/>
        </w:rPr>
        <w:t>年</w:t>
      </w:r>
      <w:r w:rsidR="006D15B7" w:rsidRPr="00EC5F00">
        <w:rPr>
          <w:rFonts w:hint="eastAsia"/>
          <w:color w:val="auto"/>
          <w:sz w:val="18"/>
          <w:szCs w:val="18"/>
        </w:rPr>
        <w:t>を超える期</w:t>
      </w:r>
      <w:r w:rsidRPr="00EC5F00">
        <w:rPr>
          <w:rFonts w:hint="eastAsia"/>
          <w:color w:val="auto"/>
          <w:sz w:val="18"/>
          <w:szCs w:val="18"/>
        </w:rPr>
        <w:t>間</w:t>
      </w:r>
      <w:r w:rsidR="0084734E" w:rsidRPr="00EC5F00">
        <w:rPr>
          <w:rFonts w:hint="eastAsia"/>
          <w:color w:val="auto"/>
          <w:sz w:val="18"/>
          <w:szCs w:val="18"/>
        </w:rPr>
        <w:t>の</w:t>
      </w:r>
      <w:r w:rsidR="00360D2C" w:rsidRPr="00EC5F00">
        <w:rPr>
          <w:rFonts w:hint="eastAsia"/>
          <w:color w:val="auto"/>
          <w:sz w:val="18"/>
          <w:szCs w:val="18"/>
        </w:rPr>
        <w:t>報告を要する場合は、記入欄</w:t>
      </w:r>
      <w:r w:rsidRPr="00EC5F00">
        <w:rPr>
          <w:rFonts w:hint="eastAsia"/>
          <w:color w:val="auto"/>
          <w:sz w:val="18"/>
          <w:szCs w:val="18"/>
        </w:rPr>
        <w:t>を追加すること</w:t>
      </w:r>
    </w:p>
    <w:p w:rsidR="00CD7206" w:rsidRPr="00EC5F00" w:rsidRDefault="00CD7206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</w:p>
    <w:p w:rsidR="00CD7206" w:rsidRPr="00F05E61" w:rsidRDefault="00CD7206" w:rsidP="00F05E61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  <w:bookmarkStart w:id="0" w:name="_GoBack"/>
      <w:bookmarkEnd w:id="0"/>
    </w:p>
    <w:sectPr w:rsidR="00CD7206" w:rsidRPr="00F05E61" w:rsidSect="008430F2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71" w:rsidRDefault="00E72971">
      <w:r>
        <w:separator/>
      </w:r>
    </w:p>
  </w:endnote>
  <w:endnote w:type="continuationSeparator" w:id="0">
    <w:p w:rsidR="00E72971" w:rsidRDefault="00E7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71" w:rsidRPr="00190D2B" w:rsidRDefault="00E72971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E61" w:rsidRPr="00F05E61">
      <w:rPr>
        <w:noProof/>
        <w:lang w:val="ja-JP"/>
      </w:rPr>
      <w:t>-</w:t>
    </w:r>
    <w:r w:rsidR="00F05E61">
      <w:rPr>
        <w:noProof/>
      </w:rPr>
      <w:t xml:space="preserve"> 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71" w:rsidRDefault="00E72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2971" w:rsidRDefault="00E7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5E61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C72A13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21F8-E11E-405A-906B-89B04E6E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644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411191@ad.pref.shimane.jp</cp:lastModifiedBy>
  <cp:revision>12</cp:revision>
  <cp:lastPrinted>2018-03-22T05:12:00Z</cp:lastPrinted>
  <dcterms:created xsi:type="dcterms:W3CDTF">2018-03-08T08:41:00Z</dcterms:created>
  <dcterms:modified xsi:type="dcterms:W3CDTF">2018-03-23T00:20:00Z</dcterms:modified>
</cp:coreProperties>
</file>