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5C99B4" w14:textId="32A30058" w:rsidR="003F52AE" w:rsidRPr="00B97701" w:rsidRDefault="003F52AE" w:rsidP="009A3EA7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/>
          <w:color w:val="000000"/>
          <w:szCs w:val="21"/>
        </w:rPr>
      </w:pPr>
      <w:r w:rsidRPr="00B97701">
        <w:rPr>
          <w:rFonts w:ascii="ＭＳ 明朝" w:eastAsia="ＭＳ 明朝" w:hAnsi="ＭＳ 明朝" w:hint="eastAsia"/>
          <w:color w:val="000000"/>
          <w:szCs w:val="21"/>
        </w:rPr>
        <w:t>様式第１号</w:t>
      </w:r>
    </w:p>
    <w:p w14:paraId="3623D5A2" w14:textId="77777777" w:rsidR="003F52AE" w:rsidRPr="00B97701" w:rsidRDefault="003F52AE" w:rsidP="009A3EA7">
      <w:pPr>
        <w:autoSpaceDE w:val="0"/>
        <w:autoSpaceDN w:val="0"/>
        <w:adjustRightInd w:val="0"/>
        <w:ind w:firstLineChars="67" w:firstLine="141"/>
        <w:jc w:val="right"/>
        <w:rPr>
          <w:rFonts w:ascii="ＭＳ 明朝" w:eastAsia="ＭＳ 明朝" w:hAnsi="ＭＳ 明朝"/>
          <w:color w:val="000000"/>
          <w:szCs w:val="21"/>
        </w:rPr>
      </w:pPr>
    </w:p>
    <w:p w14:paraId="33694FEB" w14:textId="20F8F76A" w:rsidR="003F52AE" w:rsidRPr="00B97701" w:rsidRDefault="003F52AE" w:rsidP="009A3EA7">
      <w:pPr>
        <w:autoSpaceDE w:val="0"/>
        <w:autoSpaceDN w:val="0"/>
        <w:adjustRightInd w:val="0"/>
        <w:ind w:firstLineChars="67" w:firstLine="141"/>
        <w:jc w:val="right"/>
        <w:rPr>
          <w:rFonts w:ascii="ＭＳ 明朝" w:eastAsia="ＭＳ 明朝" w:hAnsi="ＭＳ 明朝" w:cs="ＭＳ ゴシック"/>
          <w:kern w:val="0"/>
          <w:sz w:val="18"/>
          <w:szCs w:val="18"/>
        </w:rPr>
      </w:pPr>
      <w:r w:rsidRPr="00B97701">
        <w:rPr>
          <w:rFonts w:ascii="ＭＳ 明朝" w:eastAsia="ＭＳ 明朝" w:hAnsi="ＭＳ 明朝" w:hint="eastAsia"/>
          <w:color w:val="000000"/>
          <w:szCs w:val="21"/>
        </w:rPr>
        <w:t>令和</w:t>
      </w:r>
      <w:r w:rsidR="0002205F">
        <w:rPr>
          <w:rFonts w:ascii="ＭＳ 明朝" w:eastAsia="ＭＳ 明朝" w:hAnsi="ＭＳ 明朝" w:hint="eastAsia"/>
          <w:color w:val="000000"/>
          <w:szCs w:val="21"/>
        </w:rPr>
        <w:t>７</w:t>
      </w:r>
      <w:r w:rsidRPr="00B97701">
        <w:rPr>
          <w:rFonts w:ascii="ＭＳ 明朝" w:eastAsia="ＭＳ 明朝" w:hAnsi="ＭＳ 明朝" w:hint="eastAsia"/>
          <w:color w:val="000000"/>
          <w:szCs w:val="21"/>
        </w:rPr>
        <w:t>年　　月　　日</w:t>
      </w:r>
    </w:p>
    <w:p w14:paraId="6A2BA962" w14:textId="77777777" w:rsidR="003F52AE" w:rsidRPr="00B97701" w:rsidRDefault="003F52AE" w:rsidP="009A3EA7">
      <w:pPr>
        <w:autoSpaceDE w:val="0"/>
        <w:autoSpaceDN w:val="0"/>
        <w:adjustRightInd w:val="0"/>
        <w:ind w:firstLineChars="67" w:firstLine="147"/>
        <w:jc w:val="left"/>
        <w:rPr>
          <w:rFonts w:ascii="ＭＳ 明朝" w:eastAsia="ＭＳ 明朝" w:hAnsi="ＭＳ 明朝" w:cs="ＭＳ ゴシック"/>
          <w:color w:val="000000" w:themeColor="text1"/>
          <w:kern w:val="0"/>
          <w:sz w:val="22"/>
        </w:rPr>
      </w:pP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 w:val="22"/>
        </w:rPr>
        <w:t xml:space="preserve">　</w:t>
      </w:r>
    </w:p>
    <w:p w14:paraId="280E0B97" w14:textId="66CBB2F9" w:rsidR="003F52AE" w:rsidRPr="00B97701" w:rsidRDefault="003B6919" w:rsidP="009A3EA7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kern w:val="0"/>
          <w:sz w:val="22"/>
        </w:rPr>
      </w:pPr>
      <w:r>
        <w:rPr>
          <w:rFonts w:ascii="ＭＳ 明朝" w:eastAsia="ＭＳ 明朝" w:hAnsi="ＭＳ 明朝" w:hint="eastAsia"/>
        </w:rPr>
        <w:t>島根県知事</w:t>
      </w:r>
      <w:r w:rsidR="003F52AE" w:rsidRPr="00B97701">
        <w:rPr>
          <w:rFonts w:ascii="ＭＳ 明朝" w:eastAsia="ＭＳ 明朝" w:hAnsi="ＭＳ 明朝" w:hint="eastAsia"/>
        </w:rPr>
        <w:t xml:space="preserve">　</w:t>
      </w:r>
      <w:r w:rsidR="003F52AE" w:rsidRPr="00B97701">
        <w:rPr>
          <w:rFonts w:ascii="ＭＳ 明朝" w:eastAsia="ＭＳ 明朝" w:hAnsi="ＭＳ 明朝" w:cs="ＭＳ ゴシック" w:hint="eastAsia"/>
          <w:kern w:val="0"/>
          <w:sz w:val="22"/>
        </w:rPr>
        <w:t>様</w:t>
      </w:r>
    </w:p>
    <w:p w14:paraId="3DDF646A" w14:textId="77777777" w:rsidR="003F52AE" w:rsidRPr="00B97701" w:rsidRDefault="003F52AE" w:rsidP="009A3EA7">
      <w:pPr>
        <w:autoSpaceDE w:val="0"/>
        <w:autoSpaceDN w:val="0"/>
        <w:adjustRightInd w:val="0"/>
        <w:ind w:firstLineChars="67" w:firstLine="147"/>
        <w:jc w:val="left"/>
        <w:rPr>
          <w:rFonts w:ascii="ＭＳ 明朝" w:eastAsia="ＭＳ 明朝" w:hAnsi="ＭＳ 明朝" w:cs="ＭＳ ゴシック"/>
          <w:kern w:val="0"/>
          <w:sz w:val="22"/>
        </w:rPr>
      </w:pPr>
    </w:p>
    <w:p w14:paraId="3E1C1811" w14:textId="77777777" w:rsidR="003F52AE" w:rsidRPr="00B97701" w:rsidRDefault="003F52AE" w:rsidP="009A3EA7">
      <w:pPr>
        <w:tabs>
          <w:tab w:val="left" w:pos="9639"/>
        </w:tabs>
        <w:autoSpaceDE w:val="0"/>
        <w:autoSpaceDN w:val="0"/>
        <w:adjustRightInd w:val="0"/>
        <w:ind w:rightChars="53" w:right="111" w:firstLineChars="67" w:firstLine="141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申請者</w:t>
      </w:r>
      <w:r w:rsidRPr="00B97701">
        <w:rPr>
          <w:rFonts w:ascii="ＭＳ 明朝" w:eastAsia="ＭＳ 明朝" w:hAnsi="ＭＳ 明朝" w:cs="ＭＳ ゴシック" w:hint="eastAsia"/>
          <w:kern w:val="0"/>
          <w:sz w:val="20"/>
          <w:szCs w:val="20"/>
        </w:rPr>
        <w:t xml:space="preserve">　　　  </w:t>
      </w: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住　所</w:t>
      </w:r>
    </w:p>
    <w:p w14:paraId="56D40AAF" w14:textId="77777777" w:rsidR="003F52AE" w:rsidRPr="00B97701" w:rsidRDefault="003F52AE" w:rsidP="009A3EA7">
      <w:pPr>
        <w:tabs>
          <w:tab w:val="left" w:pos="9639"/>
        </w:tabs>
        <w:autoSpaceDE w:val="0"/>
        <w:autoSpaceDN w:val="0"/>
        <w:adjustRightInd w:val="0"/>
        <w:ind w:rightChars="53" w:right="111" w:firstLineChars="67" w:firstLine="141"/>
        <w:jc w:val="center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　　　　名　称</w:t>
      </w:r>
    </w:p>
    <w:p w14:paraId="1FAAB27E" w14:textId="529913AB" w:rsidR="003F52AE" w:rsidRPr="00B97701" w:rsidRDefault="00A43F4F" w:rsidP="00A43F4F">
      <w:pPr>
        <w:autoSpaceDE w:val="0"/>
        <w:autoSpaceDN w:val="0"/>
        <w:adjustRightInd w:val="0"/>
        <w:ind w:firstLineChars="67" w:firstLine="141"/>
        <w:jc w:val="center"/>
        <w:rPr>
          <w:rFonts w:ascii="ＭＳ 明朝" w:eastAsia="ＭＳ 明朝" w:hAnsi="ＭＳ 明朝" w:cs="ＭＳ ゴシック"/>
          <w:kern w:val="0"/>
          <w:szCs w:val="21"/>
        </w:rPr>
      </w:pPr>
      <w:r>
        <w:rPr>
          <w:rFonts w:ascii="ＭＳ 明朝" w:eastAsia="ＭＳ 明朝" w:hAnsi="ＭＳ 明朝" w:cs="ＭＳ ゴシック" w:hint="eastAsia"/>
          <w:kern w:val="0"/>
          <w:szCs w:val="21"/>
        </w:rPr>
        <w:t xml:space="preserve">　　　　　　　　　　　　　　　</w:t>
      </w:r>
      <w:r w:rsidR="003F52AE" w:rsidRPr="00B97701">
        <w:rPr>
          <w:rFonts w:ascii="ＭＳ 明朝" w:eastAsia="ＭＳ 明朝" w:hAnsi="ＭＳ 明朝" w:cs="ＭＳ ゴシック" w:hint="eastAsia"/>
          <w:kern w:val="0"/>
          <w:szCs w:val="21"/>
        </w:rPr>
        <w:t>代表者</w:t>
      </w:r>
    </w:p>
    <w:p w14:paraId="728E5A38" w14:textId="77777777" w:rsidR="003F52AE" w:rsidRPr="00B97701" w:rsidRDefault="003F52AE" w:rsidP="009A3EA7">
      <w:pPr>
        <w:autoSpaceDE w:val="0"/>
        <w:autoSpaceDN w:val="0"/>
        <w:adjustRightInd w:val="0"/>
        <w:ind w:firstLineChars="67" w:firstLine="141"/>
        <w:rPr>
          <w:rFonts w:ascii="ＭＳ 明朝" w:eastAsia="ＭＳ 明朝" w:hAnsi="ＭＳ 明朝" w:cs="ＭＳ ゴシック"/>
          <w:kern w:val="0"/>
          <w:szCs w:val="21"/>
        </w:rPr>
      </w:pPr>
    </w:p>
    <w:p w14:paraId="5A281D5D" w14:textId="77777777" w:rsidR="003F52AE" w:rsidRPr="00B97701" w:rsidRDefault="003F52AE" w:rsidP="009A3EA7">
      <w:pPr>
        <w:autoSpaceDE w:val="0"/>
        <w:autoSpaceDN w:val="0"/>
        <w:adjustRightInd w:val="0"/>
        <w:ind w:firstLineChars="67" w:firstLine="161"/>
        <w:jc w:val="center"/>
        <w:rPr>
          <w:rFonts w:ascii="ＭＳ 明朝" w:eastAsia="ＭＳ 明朝" w:hAnsi="ＭＳ 明朝" w:cs="ＭＳ ゴシック"/>
          <w:kern w:val="0"/>
          <w:sz w:val="24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 w:val="24"/>
          <w:szCs w:val="21"/>
        </w:rPr>
        <w:t>事前着手承認申請書</w:t>
      </w:r>
    </w:p>
    <w:p w14:paraId="4FFB5EE9" w14:textId="77777777" w:rsidR="003F52AE" w:rsidRPr="00B97701" w:rsidRDefault="003F52AE" w:rsidP="009A3EA7">
      <w:pPr>
        <w:autoSpaceDE w:val="0"/>
        <w:autoSpaceDN w:val="0"/>
        <w:adjustRightInd w:val="0"/>
        <w:ind w:firstLineChars="67" w:firstLine="161"/>
        <w:jc w:val="center"/>
        <w:rPr>
          <w:rFonts w:ascii="ＭＳ 明朝" w:eastAsia="ＭＳ 明朝" w:hAnsi="ＭＳ 明朝" w:cs="ＭＳ ゴシック"/>
          <w:kern w:val="0"/>
          <w:sz w:val="24"/>
          <w:szCs w:val="21"/>
        </w:rPr>
      </w:pPr>
    </w:p>
    <w:p w14:paraId="79750096" w14:textId="60CE94FB" w:rsidR="003F52AE" w:rsidRPr="00B97701" w:rsidRDefault="00EE1121" w:rsidP="009A3EA7">
      <w:pPr>
        <w:autoSpaceDE w:val="0"/>
        <w:autoSpaceDN w:val="0"/>
        <w:adjustRightInd w:val="0"/>
        <w:ind w:firstLineChars="100" w:firstLine="210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EE1121">
        <w:rPr>
          <w:rFonts w:ascii="ＭＳ 明朝" w:eastAsia="ＭＳ 明朝" w:hAnsi="ＭＳ 明朝" w:hint="eastAsia"/>
        </w:rPr>
        <w:t>ものづくり産業生産プロセス変革等支援事業（エネルギー価格・物価高騰対策分）</w:t>
      </w:r>
      <w:r w:rsidR="00A43F4F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補助金の申請にあたって、下記必要性及び理由から令和</w:t>
      </w:r>
      <w:r w:rsidR="0002205F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７</w:t>
      </w:r>
      <w:r w:rsidR="002A53E7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 xml:space="preserve">年　月　</w:t>
      </w:r>
      <w:r w:rsidR="003F52AE"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日以降の事業についての事前着手の承認を求めます。</w:t>
      </w:r>
    </w:p>
    <w:p w14:paraId="18A46292" w14:textId="77777777" w:rsidR="003F52AE" w:rsidRPr="00B97701" w:rsidRDefault="003F52AE" w:rsidP="009A3EA7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14:paraId="75663A0D" w14:textId="77777777" w:rsidR="003F52AE" w:rsidRPr="00B97701" w:rsidRDefault="003F52AE" w:rsidP="009A3EA7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</w:p>
    <w:p w14:paraId="6DCDFBB5" w14:textId="77777777" w:rsidR="003F52AE" w:rsidRPr="00B97701" w:rsidRDefault="003F52AE" w:rsidP="009A3EA7">
      <w:pPr>
        <w:autoSpaceDE w:val="0"/>
        <w:autoSpaceDN w:val="0"/>
        <w:adjustRightInd w:val="0"/>
        <w:ind w:firstLineChars="67" w:firstLine="141"/>
        <w:jc w:val="center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記</w:t>
      </w:r>
    </w:p>
    <w:p w14:paraId="123E39AE" w14:textId="77777777" w:rsidR="003F52AE" w:rsidRPr="00B97701" w:rsidRDefault="003F52AE" w:rsidP="009A3EA7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color w:val="FF0000"/>
          <w:kern w:val="0"/>
          <w:szCs w:val="21"/>
        </w:rPr>
      </w:pPr>
    </w:p>
    <w:p w14:paraId="7837837A" w14:textId="77777777" w:rsidR="003F52AE" w:rsidRPr="00B97701" w:rsidRDefault="003F52AE" w:rsidP="009A3EA7">
      <w:pPr>
        <w:autoSpaceDE w:val="0"/>
        <w:autoSpaceDN w:val="0"/>
        <w:adjustRightInd w:val="0"/>
        <w:ind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１．事前着手の必要性及び理由</w:t>
      </w:r>
    </w:p>
    <w:p w14:paraId="04BBD32A" w14:textId="77777777" w:rsidR="003F52AE" w:rsidRPr="00B97701" w:rsidRDefault="003F52AE" w:rsidP="009A3EA7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34A09ED7" w14:textId="77777777" w:rsidR="003F52AE" w:rsidRPr="00B97701" w:rsidRDefault="003F52AE" w:rsidP="009A3EA7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10FA7ADF" w14:textId="77777777" w:rsidR="003F52AE" w:rsidRPr="00B97701" w:rsidRDefault="003F52AE" w:rsidP="009A3EA7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74486B8A" w14:textId="77777777" w:rsidR="003F52AE" w:rsidRPr="00B97701" w:rsidRDefault="003F52AE" w:rsidP="009A3EA7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1952859F" w14:textId="77777777" w:rsidR="003F52AE" w:rsidRPr="00B97701" w:rsidRDefault="003F52AE" w:rsidP="009A3EA7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0DDCDB3D" w14:textId="77777777" w:rsidR="003F52AE" w:rsidRPr="00B97701" w:rsidRDefault="003F52AE" w:rsidP="009A3EA7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</w:p>
    <w:p w14:paraId="6CD368A8" w14:textId="77777777" w:rsidR="003F52AE" w:rsidRPr="00B97701" w:rsidRDefault="003F52AE" w:rsidP="009A3EA7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【注意事項】</w:t>
      </w:r>
    </w:p>
    <w:p w14:paraId="0562E966" w14:textId="77777777" w:rsidR="003F52AE" w:rsidRPr="00B97701" w:rsidRDefault="003F52AE" w:rsidP="009A3EA7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※事前着手申請は、応募申請の採択審査には一切影響を及ぼしません。</w:t>
      </w:r>
    </w:p>
    <w:p w14:paraId="3EA0A4FA" w14:textId="77777777" w:rsidR="003F52AE" w:rsidRPr="00B97701" w:rsidRDefault="003F52AE" w:rsidP="009A3EA7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kern w:val="0"/>
          <w:szCs w:val="21"/>
        </w:rPr>
        <w:t>※事前着手が必要な方</w:t>
      </w: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のみ、公募受付期間内に申請してください。</w:t>
      </w:r>
    </w:p>
    <w:p w14:paraId="33E5EA21" w14:textId="5EE57276" w:rsidR="003F52AE" w:rsidRPr="00B97701" w:rsidRDefault="003F52AE" w:rsidP="009A3EA7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※本申請により、</w:t>
      </w:r>
      <w:r w:rsidRPr="00B9770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補助金の採択を約束するものではありません。</w:t>
      </w: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また、</w:t>
      </w:r>
      <w:r w:rsidR="002A53E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令和</w:t>
      </w:r>
      <w:r w:rsidR="0002205F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７</w:t>
      </w:r>
      <w:r w:rsidR="002A53E7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年４月１</w:t>
      </w:r>
      <w:r w:rsidRPr="00B97701">
        <w:rPr>
          <w:rFonts w:ascii="ＭＳ 明朝" w:eastAsia="ＭＳ 明朝" w:hAnsi="ＭＳ 明朝" w:cs="ＭＳ ゴシック" w:hint="eastAsia"/>
          <w:b/>
          <w:color w:val="000000" w:themeColor="text1"/>
          <w:kern w:val="0"/>
          <w:szCs w:val="21"/>
          <w:u w:val="wave"/>
        </w:rPr>
        <w:t>日より前に着手した事業については、補助対象経費として認められません</w:t>
      </w:r>
      <w:r w:rsidRPr="00B97701">
        <w:rPr>
          <w:rFonts w:ascii="ＭＳ 明朝" w:eastAsia="ＭＳ 明朝" w:hAnsi="ＭＳ 明朝" w:cs="ＭＳ ゴシック" w:hint="eastAsia"/>
          <w:color w:val="000000" w:themeColor="text1"/>
          <w:kern w:val="0"/>
          <w:szCs w:val="21"/>
        </w:rPr>
        <w:t>ので、ご注意ください。</w:t>
      </w:r>
    </w:p>
    <w:p w14:paraId="1653CFA1" w14:textId="77777777" w:rsidR="003F52AE" w:rsidRPr="00B97701" w:rsidRDefault="003F52AE" w:rsidP="009A3EA7">
      <w:pPr>
        <w:autoSpaceDE w:val="0"/>
        <w:autoSpaceDN w:val="0"/>
        <w:adjustRightInd w:val="0"/>
        <w:ind w:left="141" w:firstLineChars="67" w:firstLine="141"/>
        <w:jc w:val="left"/>
        <w:rPr>
          <w:rFonts w:ascii="ＭＳ 明朝" w:eastAsia="ＭＳ 明朝" w:hAnsi="ＭＳ 明朝" w:cs="ＭＳ ゴシック"/>
          <w:color w:val="000000" w:themeColor="text1"/>
          <w:kern w:val="0"/>
          <w:szCs w:val="21"/>
        </w:rPr>
      </w:pPr>
      <w:r w:rsidRPr="00B97701">
        <w:rPr>
          <w:rFonts w:ascii="ＭＳ 明朝" w:eastAsia="ＭＳ 明朝" w:hAnsi="ＭＳ 明朝" w:hint="eastAsia"/>
          <w:szCs w:val="21"/>
        </w:rPr>
        <w:t>※結果の通知には時間を要する場合があります。</w:t>
      </w:r>
    </w:p>
    <w:p w14:paraId="406074BF" w14:textId="2AFE3405" w:rsidR="003F52AE" w:rsidRPr="00B97701" w:rsidRDefault="003F52AE" w:rsidP="009A3EA7">
      <w:pPr>
        <w:ind w:firstLineChars="67" w:firstLine="141"/>
        <w:rPr>
          <w:rFonts w:ascii="ＭＳ 明朝" w:eastAsia="ＭＳ 明朝" w:hAnsi="ＭＳ 明朝"/>
        </w:rPr>
      </w:pPr>
    </w:p>
    <w:p w14:paraId="5193B7C7" w14:textId="3A0F102C" w:rsidR="006E140E" w:rsidRPr="00B97701" w:rsidRDefault="006E140E" w:rsidP="00FD2B66">
      <w:pPr>
        <w:widowControl/>
        <w:jc w:val="left"/>
        <w:rPr>
          <w:rFonts w:ascii="ＭＳ 明朝" w:eastAsia="ＭＳ 明朝" w:hAnsi="ＭＳ 明朝" w:hint="eastAsia"/>
        </w:rPr>
      </w:pPr>
    </w:p>
    <w:sectPr w:rsidR="006E140E" w:rsidRPr="00B97701" w:rsidSect="009A3EA7">
      <w:pgSz w:w="11906" w:h="16838"/>
      <w:pgMar w:top="1702" w:right="127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B623F" w14:textId="77777777" w:rsidR="002A7EFE" w:rsidRDefault="002A7EFE" w:rsidP="00063A55">
      <w:r>
        <w:separator/>
      </w:r>
    </w:p>
  </w:endnote>
  <w:endnote w:type="continuationSeparator" w:id="0">
    <w:p w14:paraId="66355183" w14:textId="77777777" w:rsidR="002A7EFE" w:rsidRDefault="002A7EFE" w:rsidP="00063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6E35D3" w14:textId="77777777" w:rsidR="002A7EFE" w:rsidRDefault="002A7EFE" w:rsidP="00063A55">
      <w:r>
        <w:separator/>
      </w:r>
    </w:p>
  </w:footnote>
  <w:footnote w:type="continuationSeparator" w:id="0">
    <w:p w14:paraId="5F81024F" w14:textId="77777777" w:rsidR="002A7EFE" w:rsidRDefault="002A7EFE" w:rsidP="00063A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33D78"/>
    <w:multiLevelType w:val="hybridMultilevel"/>
    <w:tmpl w:val="3998C92C"/>
    <w:lvl w:ilvl="0" w:tplc="415017E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14745925"/>
    <w:multiLevelType w:val="hybridMultilevel"/>
    <w:tmpl w:val="ABEC018E"/>
    <w:lvl w:ilvl="0" w:tplc="044E99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447718D"/>
    <w:multiLevelType w:val="hybridMultilevel"/>
    <w:tmpl w:val="39F01988"/>
    <w:lvl w:ilvl="0" w:tplc="6A304368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2EAA625F"/>
    <w:multiLevelType w:val="hybridMultilevel"/>
    <w:tmpl w:val="5146801A"/>
    <w:lvl w:ilvl="0" w:tplc="3B36DBC2">
      <w:start w:val="1"/>
      <w:numFmt w:val="decimalEnclosedCircle"/>
      <w:lvlText w:val="%1"/>
      <w:lvlJc w:val="left"/>
      <w:pPr>
        <w:ind w:left="7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4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4" w:hanging="440"/>
      </w:pPr>
    </w:lvl>
    <w:lvl w:ilvl="3" w:tplc="0409000F" w:tentative="1">
      <w:start w:val="1"/>
      <w:numFmt w:val="decimal"/>
      <w:lvlText w:val="%4."/>
      <w:lvlJc w:val="left"/>
      <w:pPr>
        <w:ind w:left="2184" w:hanging="440"/>
      </w:pPr>
    </w:lvl>
    <w:lvl w:ilvl="4" w:tplc="04090017" w:tentative="1">
      <w:start w:val="1"/>
      <w:numFmt w:val="aiueoFullWidth"/>
      <w:lvlText w:val="(%5)"/>
      <w:lvlJc w:val="left"/>
      <w:pPr>
        <w:ind w:left="2624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4" w:hanging="440"/>
      </w:pPr>
    </w:lvl>
    <w:lvl w:ilvl="6" w:tplc="0409000F" w:tentative="1">
      <w:start w:val="1"/>
      <w:numFmt w:val="decimal"/>
      <w:lvlText w:val="%7."/>
      <w:lvlJc w:val="left"/>
      <w:pPr>
        <w:ind w:left="3504" w:hanging="440"/>
      </w:pPr>
    </w:lvl>
    <w:lvl w:ilvl="7" w:tplc="04090017" w:tentative="1">
      <w:start w:val="1"/>
      <w:numFmt w:val="aiueoFullWidth"/>
      <w:lvlText w:val="(%8)"/>
      <w:lvlJc w:val="left"/>
      <w:pPr>
        <w:ind w:left="3944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4" w:hanging="440"/>
      </w:pPr>
    </w:lvl>
  </w:abstractNum>
  <w:abstractNum w:abstractNumId="4" w15:restartNumberingAfterBreak="0">
    <w:nsid w:val="52E5647A"/>
    <w:multiLevelType w:val="hybridMultilevel"/>
    <w:tmpl w:val="E0DE3634"/>
    <w:lvl w:ilvl="0" w:tplc="67EE82D0">
      <w:start w:val="1"/>
      <w:numFmt w:val="decimalEnclosedParen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7AB0123F"/>
    <w:multiLevelType w:val="hybridMultilevel"/>
    <w:tmpl w:val="A95CE30A"/>
    <w:lvl w:ilvl="0" w:tplc="B620757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1589927070">
    <w:abstractNumId w:val="2"/>
  </w:num>
  <w:num w:numId="2" w16cid:durableId="852840391">
    <w:abstractNumId w:val="5"/>
  </w:num>
  <w:num w:numId="3" w16cid:durableId="162429512">
    <w:abstractNumId w:val="0"/>
  </w:num>
  <w:num w:numId="4" w16cid:durableId="482087554">
    <w:abstractNumId w:val="4"/>
  </w:num>
  <w:num w:numId="5" w16cid:durableId="429274420">
    <w:abstractNumId w:val="3"/>
  </w:num>
  <w:num w:numId="6" w16cid:durableId="335306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140E"/>
    <w:rsid w:val="0002205F"/>
    <w:rsid w:val="0004421C"/>
    <w:rsid w:val="00063A55"/>
    <w:rsid w:val="000766D7"/>
    <w:rsid w:val="000800C7"/>
    <w:rsid w:val="000A6355"/>
    <w:rsid w:val="000B395D"/>
    <w:rsid w:val="00131596"/>
    <w:rsid w:val="0019321F"/>
    <w:rsid w:val="001A4532"/>
    <w:rsid w:val="002147D5"/>
    <w:rsid w:val="002A53E7"/>
    <w:rsid w:val="002A7EFE"/>
    <w:rsid w:val="002D7499"/>
    <w:rsid w:val="003017CD"/>
    <w:rsid w:val="0035653F"/>
    <w:rsid w:val="003B6919"/>
    <w:rsid w:val="003E3EAF"/>
    <w:rsid w:val="003F52AE"/>
    <w:rsid w:val="0041447C"/>
    <w:rsid w:val="0043426F"/>
    <w:rsid w:val="00482DCB"/>
    <w:rsid w:val="004A3E76"/>
    <w:rsid w:val="004D1C09"/>
    <w:rsid w:val="0056296A"/>
    <w:rsid w:val="00566B3B"/>
    <w:rsid w:val="005B7713"/>
    <w:rsid w:val="00626B51"/>
    <w:rsid w:val="00640109"/>
    <w:rsid w:val="00670248"/>
    <w:rsid w:val="00674EBB"/>
    <w:rsid w:val="006E140E"/>
    <w:rsid w:val="006F1447"/>
    <w:rsid w:val="007015B8"/>
    <w:rsid w:val="00752466"/>
    <w:rsid w:val="0078611D"/>
    <w:rsid w:val="00794C52"/>
    <w:rsid w:val="00796FA3"/>
    <w:rsid w:val="007F41FC"/>
    <w:rsid w:val="008327DA"/>
    <w:rsid w:val="00852413"/>
    <w:rsid w:val="00907750"/>
    <w:rsid w:val="0092359C"/>
    <w:rsid w:val="009A3EA7"/>
    <w:rsid w:val="009B4822"/>
    <w:rsid w:val="009C6227"/>
    <w:rsid w:val="009F449D"/>
    <w:rsid w:val="00A346F8"/>
    <w:rsid w:val="00A43F4F"/>
    <w:rsid w:val="00A52BC1"/>
    <w:rsid w:val="00B00C83"/>
    <w:rsid w:val="00B32597"/>
    <w:rsid w:val="00B45DFF"/>
    <w:rsid w:val="00B97701"/>
    <w:rsid w:val="00BA1FBB"/>
    <w:rsid w:val="00BB1CAD"/>
    <w:rsid w:val="00BF231E"/>
    <w:rsid w:val="00BF2E6E"/>
    <w:rsid w:val="00C64530"/>
    <w:rsid w:val="00C87524"/>
    <w:rsid w:val="00CD7653"/>
    <w:rsid w:val="00CE5AA0"/>
    <w:rsid w:val="00D92615"/>
    <w:rsid w:val="00DA4D59"/>
    <w:rsid w:val="00DB019C"/>
    <w:rsid w:val="00DC6CE8"/>
    <w:rsid w:val="00DF3C55"/>
    <w:rsid w:val="00E36CF1"/>
    <w:rsid w:val="00EC0368"/>
    <w:rsid w:val="00ED5D46"/>
    <w:rsid w:val="00EE1121"/>
    <w:rsid w:val="00F80E3C"/>
    <w:rsid w:val="00F83C37"/>
    <w:rsid w:val="00F90D00"/>
    <w:rsid w:val="00FC279A"/>
    <w:rsid w:val="00F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775356"/>
  <w15:chartTrackingRefBased/>
  <w15:docId w15:val="{377333E1-34F7-4A36-8856-C82314326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A4532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1A4532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063A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63A55"/>
  </w:style>
  <w:style w:type="paragraph" w:styleId="a6">
    <w:name w:val="footer"/>
    <w:basedOn w:val="a"/>
    <w:link w:val="a7"/>
    <w:uiPriority w:val="99"/>
    <w:unhideWhenUsed/>
    <w:rsid w:val="00063A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63A55"/>
  </w:style>
  <w:style w:type="paragraph" w:styleId="a8">
    <w:name w:val="Balloon Text"/>
    <w:basedOn w:val="a"/>
    <w:link w:val="a9"/>
    <w:uiPriority w:val="99"/>
    <w:semiHidden/>
    <w:unhideWhenUsed/>
    <w:rsid w:val="000800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800C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82DC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22420-925D-46BB-A575-E932AC43A2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223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安田 征司</dc:creator>
  <cp:keywords/>
  <dc:description/>
  <cp:lastModifiedBy>島根県都間　昌大</cp:lastModifiedBy>
  <cp:revision>34</cp:revision>
  <cp:lastPrinted>2025-05-21T06:27:00Z</cp:lastPrinted>
  <dcterms:created xsi:type="dcterms:W3CDTF">2024-04-30T07:13:00Z</dcterms:created>
  <dcterms:modified xsi:type="dcterms:W3CDTF">2025-06-04T00:36:00Z</dcterms:modified>
</cp:coreProperties>
</file>