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54" w:rsidRPr="00586205" w:rsidRDefault="000F4598" w:rsidP="00AF1070">
      <w:pPr>
        <w:spacing w:line="20" w:lineRule="atLeast"/>
        <w:ind w:leftChars="100" w:left="210" w:firstLineChars="400" w:firstLine="8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58620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6205" w:rsidRPr="0058620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FAX：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>０８５２－２２－６０４８　島根県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沿岸漁業振興課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B365C2">
        <w:rPr>
          <w:rFonts w:asciiTheme="majorEastAsia" w:eastAsiaTheme="majorEastAsia" w:hAnsiTheme="majorEastAsia" w:hint="eastAsia"/>
          <w:b/>
          <w:sz w:val="20"/>
          <w:szCs w:val="20"/>
        </w:rPr>
        <w:t>川瀬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行）</w:t>
      </w:r>
    </w:p>
    <w:p w:rsidR="00936CD4" w:rsidRPr="00AC0610" w:rsidRDefault="00936CD4" w:rsidP="00936CD4">
      <w:pPr>
        <w:spacing w:line="2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B365C2">
        <w:rPr>
          <w:rFonts w:asciiTheme="majorEastAsia" w:eastAsiaTheme="majorEastAsia" w:hAnsiTheme="majorEastAsia" w:hint="eastAsia"/>
          <w:b/>
          <w:sz w:val="32"/>
          <w:szCs w:val="32"/>
        </w:rPr>
        <w:t>白バイ貝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応募申請書</w:t>
      </w:r>
    </w:p>
    <w:tbl>
      <w:tblPr>
        <w:tblStyle w:val="a6"/>
        <w:tblpPr w:leftFromText="142" w:rightFromText="142" w:vertAnchor="text" w:horzAnchor="margin" w:tblpY="7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45B5A" w:rsidRPr="00C45B5A" w:rsidTr="00216A04">
        <w:trPr>
          <w:trHeight w:val="555"/>
        </w:trPr>
        <w:tc>
          <w:tcPr>
            <w:tcW w:w="1229" w:type="pct"/>
            <w:vAlign w:val="center"/>
          </w:tcPr>
          <w:p w:rsidR="00C45B5A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</w:t>
            </w:r>
            <w:r w:rsidR="00C45B5A" w:rsidRPr="00C45B5A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484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責任者</w:t>
            </w:r>
            <w:r w:rsidR="00E473A0">
              <w:rPr>
                <w:rFonts w:ascii="ＭＳ ゴシック" w:eastAsia="ＭＳ ゴシック" w:hAnsi="ＭＳ ゴシック" w:hint="eastAsia"/>
              </w:rPr>
              <w:t xml:space="preserve">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73A0" w:rsidRPr="00C45B5A" w:rsidTr="00216A04">
        <w:trPr>
          <w:trHeight w:val="484"/>
        </w:trPr>
        <w:tc>
          <w:tcPr>
            <w:tcW w:w="1229" w:type="pct"/>
            <w:vAlign w:val="center"/>
          </w:tcPr>
          <w:p w:rsidR="00E473A0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E473A0" w:rsidRPr="00C45B5A" w:rsidRDefault="00E473A0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506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71" w:type="pct"/>
          </w:tcPr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:rsidR="000F4598" w:rsidRDefault="00E473A0" w:rsidP="002765FE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C45B5A">
        <w:rPr>
          <w:rFonts w:asciiTheme="majorEastAsia" w:eastAsiaTheme="majorEastAsia" w:hAnsiTheme="majorEastAsia" w:hint="eastAsia"/>
        </w:rPr>
        <w:t>連絡先等</w:t>
      </w:r>
    </w:p>
    <w:p w:rsidR="006E523B" w:rsidRDefault="006E523B" w:rsidP="00C45B5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6"/>
        <w:tblpPr w:leftFromText="142" w:rightFromText="142" w:vertAnchor="text" w:horzAnchor="margin" w:tblpY="4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AF1070" w:rsidRPr="00AC0610" w:rsidTr="00AF1070">
        <w:trPr>
          <w:trHeight w:val="555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484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店舗連絡先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AF1070" w:rsidRPr="00AC0610" w:rsidTr="00AF1070">
        <w:trPr>
          <w:trHeight w:val="506"/>
        </w:trPr>
        <w:tc>
          <w:tcPr>
            <w:tcW w:w="1229" w:type="pct"/>
            <w:vAlign w:val="center"/>
          </w:tcPr>
          <w:p w:rsidR="00AF1070" w:rsidRPr="00C45B5A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店舗等概要</w:t>
            </w:r>
          </w:p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（提供料理ジャンル等）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12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61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09"/>
        </w:trPr>
        <w:tc>
          <w:tcPr>
            <w:tcW w:w="1229" w:type="pct"/>
            <w:vAlign w:val="center"/>
          </w:tcPr>
          <w:p w:rsidR="00AF1070" w:rsidRPr="00E471AD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提供料理名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・価格（税込）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70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提供時間帯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ランチ　　・　　ディナー　　・　　終日</w:t>
            </w:r>
          </w:p>
        </w:tc>
      </w:tr>
      <w:tr w:rsidR="00AF1070" w:rsidRPr="00AC0610" w:rsidTr="00AF1070">
        <w:trPr>
          <w:trHeight w:val="711"/>
        </w:trPr>
        <w:tc>
          <w:tcPr>
            <w:tcW w:w="1229" w:type="pct"/>
            <w:vAlign w:val="center"/>
          </w:tcPr>
          <w:p w:rsidR="00AF1070" w:rsidRPr="00D27B2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事前予約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　　・　　不要</w:t>
            </w:r>
          </w:p>
        </w:tc>
      </w:tr>
      <w:tr w:rsidR="00AF1070" w:rsidRPr="00AC0610" w:rsidTr="00AF1070">
        <w:trPr>
          <w:trHeight w:val="184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45B5A" w:rsidRPr="00AF1070" w:rsidRDefault="00AF1070" w:rsidP="00C45B5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２．店舗</w:t>
      </w:r>
      <w:r w:rsidR="00C45B5A">
        <w:rPr>
          <w:rFonts w:asciiTheme="majorEastAsia" w:eastAsiaTheme="majorEastAsia" w:hAnsiTheme="majorEastAsia" w:hint="eastAsia"/>
        </w:rPr>
        <w:t>情報</w:t>
      </w:r>
      <w:r>
        <w:rPr>
          <w:rFonts w:asciiTheme="majorEastAsia" w:eastAsiaTheme="majorEastAsia" w:hAnsiTheme="majorEastAsia" w:hint="eastAsia"/>
        </w:rPr>
        <w:t>等</w:t>
      </w:r>
    </w:p>
    <w:sectPr w:rsidR="00C45B5A" w:rsidRPr="00AF1070" w:rsidSect="00C45B5A">
      <w:headerReference w:type="default" r:id="rId8"/>
      <w:pgSz w:w="11906" w:h="16838"/>
      <w:pgMar w:top="1440" w:right="1077" w:bottom="1135" w:left="1077" w:header="851" w:footer="2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6" w:rsidRDefault="00345D26">
    <w:pPr>
      <w:pStyle w:val="a7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0F4598"/>
    <w:rsid w:val="0011076C"/>
    <w:rsid w:val="00147BC7"/>
    <w:rsid w:val="001745C5"/>
    <w:rsid w:val="00175605"/>
    <w:rsid w:val="00183802"/>
    <w:rsid w:val="00192196"/>
    <w:rsid w:val="001A3654"/>
    <w:rsid w:val="001A7352"/>
    <w:rsid w:val="00216A04"/>
    <w:rsid w:val="002411FF"/>
    <w:rsid w:val="0026734F"/>
    <w:rsid w:val="002765FE"/>
    <w:rsid w:val="002A39CC"/>
    <w:rsid w:val="002F6FB6"/>
    <w:rsid w:val="003176AE"/>
    <w:rsid w:val="00335DB8"/>
    <w:rsid w:val="00341CE1"/>
    <w:rsid w:val="00345D26"/>
    <w:rsid w:val="00347080"/>
    <w:rsid w:val="00360D56"/>
    <w:rsid w:val="00366C5D"/>
    <w:rsid w:val="0037420E"/>
    <w:rsid w:val="0038732C"/>
    <w:rsid w:val="003D31E7"/>
    <w:rsid w:val="00417535"/>
    <w:rsid w:val="00445D2E"/>
    <w:rsid w:val="00481DB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25C61"/>
    <w:rsid w:val="00685AD8"/>
    <w:rsid w:val="006A6E14"/>
    <w:rsid w:val="006E523B"/>
    <w:rsid w:val="006E6142"/>
    <w:rsid w:val="00772809"/>
    <w:rsid w:val="007E2A04"/>
    <w:rsid w:val="00806A85"/>
    <w:rsid w:val="00845FED"/>
    <w:rsid w:val="008559B5"/>
    <w:rsid w:val="00885F13"/>
    <w:rsid w:val="008B56D9"/>
    <w:rsid w:val="008C1D94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60F4F"/>
    <w:rsid w:val="00A75ED0"/>
    <w:rsid w:val="00A82FCD"/>
    <w:rsid w:val="00AC0610"/>
    <w:rsid w:val="00AE5FFC"/>
    <w:rsid w:val="00AE697B"/>
    <w:rsid w:val="00AF1070"/>
    <w:rsid w:val="00B01C53"/>
    <w:rsid w:val="00B365C2"/>
    <w:rsid w:val="00B52E51"/>
    <w:rsid w:val="00BB1682"/>
    <w:rsid w:val="00BD0D89"/>
    <w:rsid w:val="00C02801"/>
    <w:rsid w:val="00C34280"/>
    <w:rsid w:val="00C45B5A"/>
    <w:rsid w:val="00C5214F"/>
    <w:rsid w:val="00C90880"/>
    <w:rsid w:val="00C95BBC"/>
    <w:rsid w:val="00C970B9"/>
    <w:rsid w:val="00CB1382"/>
    <w:rsid w:val="00D04F77"/>
    <w:rsid w:val="00D2015D"/>
    <w:rsid w:val="00D268FD"/>
    <w:rsid w:val="00D27B20"/>
    <w:rsid w:val="00D74A3A"/>
    <w:rsid w:val="00D96573"/>
    <w:rsid w:val="00DB1EAB"/>
    <w:rsid w:val="00DF43AC"/>
    <w:rsid w:val="00DF630F"/>
    <w:rsid w:val="00E06194"/>
    <w:rsid w:val="00E22147"/>
    <w:rsid w:val="00E3361D"/>
    <w:rsid w:val="00E471AD"/>
    <w:rsid w:val="00E473A0"/>
    <w:rsid w:val="00E746DE"/>
    <w:rsid w:val="00E84118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1D06-4CB3-4CC9-B569-34CE703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太輔</dc:creator>
  <cp:lastModifiedBy>Windows ユーザー</cp:lastModifiedBy>
  <cp:revision>4</cp:revision>
  <cp:lastPrinted>2022-04-20T11:44:00Z</cp:lastPrinted>
  <dcterms:created xsi:type="dcterms:W3CDTF">2022-04-20T11:44:00Z</dcterms:created>
  <dcterms:modified xsi:type="dcterms:W3CDTF">2023-05-07T23:45:00Z</dcterms:modified>
</cp:coreProperties>
</file>