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E70" w:rsidRPr="00322351" w:rsidRDefault="00072E70" w:rsidP="00BF34A2">
      <w:pPr>
        <w:jc w:val="center"/>
      </w:pPr>
      <w:r w:rsidRPr="00322351">
        <w:rPr>
          <w:rFonts w:hint="eastAsia"/>
        </w:rPr>
        <w:t>特別採捕許可申請書</w:t>
      </w:r>
    </w:p>
    <w:p w:rsidR="00072E70" w:rsidRPr="00322351" w:rsidRDefault="00072E70" w:rsidP="00072E70">
      <w:pPr>
        <w:wordWrap w:val="0"/>
        <w:spacing w:line="180" w:lineRule="atLeast"/>
        <w:jc w:val="right"/>
        <w:rPr>
          <w:color w:val="000000" w:themeColor="text1"/>
        </w:rPr>
      </w:pPr>
      <w:r w:rsidRPr="00322351">
        <w:rPr>
          <w:rFonts w:hint="eastAsia"/>
          <w:color w:val="000000" w:themeColor="text1"/>
        </w:rPr>
        <w:t xml:space="preserve">年　　月　　日　　</w:t>
      </w:r>
    </w:p>
    <w:p w:rsidR="00072E70" w:rsidRPr="00322351" w:rsidRDefault="00072E70" w:rsidP="00072E70">
      <w:pPr>
        <w:spacing w:line="180" w:lineRule="atLeast"/>
        <w:jc w:val="right"/>
        <w:rPr>
          <w:color w:val="000000" w:themeColor="text1"/>
        </w:rPr>
      </w:pPr>
    </w:p>
    <w:p w:rsidR="00072E70" w:rsidRPr="00322351" w:rsidRDefault="00072E70" w:rsidP="00072E70">
      <w:pPr>
        <w:spacing w:line="180" w:lineRule="atLeast"/>
        <w:jc w:val="left"/>
        <w:rPr>
          <w:color w:val="000000" w:themeColor="text1"/>
        </w:rPr>
      </w:pPr>
      <w:r w:rsidRPr="00322351">
        <w:rPr>
          <w:rFonts w:hint="eastAsia"/>
          <w:color w:val="000000" w:themeColor="text1"/>
        </w:rPr>
        <w:t xml:space="preserve">　島根県知事　様</w:t>
      </w:r>
    </w:p>
    <w:p w:rsidR="00072E70" w:rsidRPr="00322351" w:rsidRDefault="00072E70" w:rsidP="00072E70">
      <w:pPr>
        <w:spacing w:line="180" w:lineRule="atLeast"/>
        <w:jc w:val="left"/>
        <w:rPr>
          <w:color w:val="000000" w:themeColor="text1"/>
        </w:rPr>
      </w:pPr>
      <w:r w:rsidRPr="00322351">
        <w:rPr>
          <w:rFonts w:hint="eastAsia"/>
          <w:color w:val="000000" w:themeColor="text1"/>
        </w:rPr>
        <w:t xml:space="preserve">　　</w:t>
      </w:r>
    </w:p>
    <w:p w:rsidR="00072E70" w:rsidRPr="00322351" w:rsidRDefault="001554B5" w:rsidP="00072E70">
      <w:pPr>
        <w:wordWrap w:val="0"/>
        <w:spacing w:line="180" w:lineRule="atLeast"/>
        <w:jc w:val="right"/>
        <w:rPr>
          <w:color w:val="000000" w:themeColor="text1"/>
        </w:rPr>
      </w:pPr>
      <w:r>
        <w:rPr>
          <w:rFonts w:hint="eastAsia"/>
          <w:color w:val="000000" w:themeColor="text1"/>
        </w:rPr>
        <w:t>住所</w:t>
      </w:r>
      <w:r w:rsidR="0016163F">
        <w:rPr>
          <w:rFonts w:hint="eastAsia"/>
          <w:color w:val="000000" w:themeColor="text1"/>
        </w:rPr>
        <w:t>（法人にあっては、主たる事務所の所在地）</w:t>
      </w:r>
    </w:p>
    <w:p w:rsidR="00072E70" w:rsidRPr="00322351" w:rsidRDefault="001554B5" w:rsidP="00072E70">
      <w:pPr>
        <w:wordWrap w:val="0"/>
        <w:spacing w:line="180" w:lineRule="atLeast"/>
        <w:jc w:val="right"/>
        <w:rPr>
          <w:color w:val="000000" w:themeColor="text1"/>
        </w:rPr>
      </w:pPr>
      <w:r>
        <w:rPr>
          <w:rFonts w:hint="eastAsia"/>
          <w:color w:val="000000" w:themeColor="text1"/>
        </w:rPr>
        <w:t>氏名</w:t>
      </w:r>
      <w:r w:rsidR="0016163F">
        <w:rPr>
          <w:rFonts w:hint="eastAsia"/>
          <w:color w:val="000000" w:themeColor="text1"/>
        </w:rPr>
        <w:t>（法人にあっては、名称及び代表者の氏名）</w:t>
      </w:r>
    </w:p>
    <w:p w:rsidR="00072E70" w:rsidRPr="00322351" w:rsidRDefault="00072E70" w:rsidP="00072E70">
      <w:pPr>
        <w:spacing w:line="180" w:lineRule="atLeast"/>
        <w:jc w:val="right"/>
        <w:rPr>
          <w:color w:val="000000" w:themeColor="text1"/>
        </w:rPr>
      </w:pPr>
    </w:p>
    <w:p w:rsidR="00072E70" w:rsidRPr="00322351" w:rsidRDefault="00072E70" w:rsidP="00072E70">
      <w:pPr>
        <w:wordWrap w:val="0"/>
        <w:spacing w:line="180" w:lineRule="atLeast"/>
        <w:rPr>
          <w:color w:val="000000" w:themeColor="text1"/>
        </w:rPr>
      </w:pPr>
      <w:r w:rsidRPr="00322351">
        <w:rPr>
          <w:rFonts w:hint="eastAsia"/>
          <w:color w:val="000000" w:themeColor="text1"/>
        </w:rPr>
        <w:t xml:space="preserve">　下記により</w:t>
      </w:r>
      <w:r w:rsidR="00BE1156">
        <w:rPr>
          <w:rFonts w:hint="eastAsia"/>
          <w:color w:val="000000" w:themeColor="text1"/>
        </w:rPr>
        <w:t>、</w:t>
      </w:r>
      <w:r w:rsidRPr="00322351">
        <w:rPr>
          <w:rFonts w:hint="eastAsia"/>
          <w:color w:val="000000" w:themeColor="text1"/>
        </w:rPr>
        <w:t>特別採捕の許可を受けたいので、申請します。</w:t>
      </w:r>
    </w:p>
    <w:p w:rsidR="00072E70" w:rsidRPr="00322351" w:rsidRDefault="00072E70" w:rsidP="00072E70">
      <w:pPr>
        <w:wordWrap w:val="0"/>
        <w:spacing w:line="180" w:lineRule="atLeast"/>
        <w:rPr>
          <w:color w:val="000000" w:themeColor="text1"/>
        </w:rPr>
      </w:pPr>
    </w:p>
    <w:p w:rsidR="00072E70" w:rsidRPr="00322351" w:rsidRDefault="00072E70" w:rsidP="00072E70">
      <w:pPr>
        <w:spacing w:line="180" w:lineRule="atLeast"/>
        <w:jc w:val="center"/>
        <w:rPr>
          <w:color w:val="000000" w:themeColor="text1"/>
        </w:rPr>
      </w:pPr>
      <w:r w:rsidRPr="00322351">
        <w:rPr>
          <w:rFonts w:hint="eastAsia"/>
          <w:color w:val="000000" w:themeColor="text1"/>
        </w:rPr>
        <w:t>記</w:t>
      </w:r>
    </w:p>
    <w:p w:rsidR="00072E70" w:rsidRPr="00072E70" w:rsidRDefault="00CF28B3" w:rsidP="00072E70">
      <w:pPr>
        <w:spacing w:line="312" w:lineRule="auto"/>
        <w:rPr>
          <w:color w:val="000000" w:themeColor="text1"/>
          <w:kern w:val="0"/>
        </w:rPr>
      </w:pPr>
      <w:r>
        <w:rPr>
          <w:rFonts w:hint="eastAsia"/>
          <w:color w:val="000000" w:themeColor="text1"/>
          <w:kern w:val="0"/>
        </w:rPr>
        <w:t>1</w:t>
      </w:r>
      <w:r w:rsidR="00072E70" w:rsidRPr="00322351">
        <w:rPr>
          <w:rFonts w:hint="eastAsia"/>
          <w:color w:val="000000" w:themeColor="text1"/>
          <w:kern w:val="0"/>
        </w:rPr>
        <w:t xml:space="preserve">　採捕の目的</w:t>
      </w:r>
    </w:p>
    <w:p w:rsidR="00072E70" w:rsidRPr="00322351" w:rsidRDefault="00CF28B3" w:rsidP="00072E70">
      <w:pPr>
        <w:spacing w:line="312" w:lineRule="auto"/>
        <w:ind w:left="140" w:hanging="140"/>
        <w:rPr>
          <w:color w:val="000000" w:themeColor="text1"/>
        </w:rPr>
      </w:pPr>
      <w:r>
        <w:rPr>
          <w:rFonts w:hint="eastAsia"/>
          <w:color w:val="000000" w:themeColor="text1"/>
        </w:rPr>
        <w:t>2</w:t>
      </w:r>
      <w:r w:rsidR="00072E70" w:rsidRPr="00322351">
        <w:rPr>
          <w:rFonts w:hint="eastAsia"/>
          <w:color w:val="000000" w:themeColor="text1"/>
        </w:rPr>
        <w:t xml:space="preserve">　適用除外の許可を必要とする事項</w:t>
      </w:r>
      <w:bookmarkStart w:id="0" w:name="_GoBack"/>
      <w:bookmarkEnd w:id="0"/>
    </w:p>
    <w:p w:rsidR="00072E70" w:rsidRPr="00322351" w:rsidRDefault="00072E70" w:rsidP="00041DC9">
      <w:pPr>
        <w:spacing w:line="312" w:lineRule="auto"/>
        <w:ind w:firstLineChars="50" w:firstLine="105"/>
        <w:rPr>
          <w:color w:val="000000" w:themeColor="text1"/>
        </w:rPr>
      </w:pPr>
      <w:r w:rsidRPr="00322351">
        <w:rPr>
          <w:rFonts w:hint="eastAsia"/>
          <w:color w:val="000000" w:themeColor="text1"/>
        </w:rPr>
        <w:t xml:space="preserve">　島根県漁業調整規則第　　条第　項</w:t>
      </w:r>
    </w:p>
    <w:p w:rsidR="00072E70" w:rsidRPr="00322351" w:rsidRDefault="00CF28B3" w:rsidP="00072E70">
      <w:pPr>
        <w:spacing w:line="312" w:lineRule="auto"/>
        <w:ind w:left="140" w:hanging="140"/>
        <w:rPr>
          <w:color w:val="000000" w:themeColor="text1"/>
        </w:rPr>
      </w:pPr>
      <w:r>
        <w:rPr>
          <w:rFonts w:hint="eastAsia"/>
          <w:color w:val="000000" w:themeColor="text1"/>
        </w:rPr>
        <w:t>3</w:t>
      </w:r>
      <w:r w:rsidR="00072E70" w:rsidRPr="00322351">
        <w:rPr>
          <w:rFonts w:hint="eastAsia"/>
          <w:color w:val="000000" w:themeColor="text1"/>
        </w:rPr>
        <w:t xml:space="preserve">　使用する船舶</w:t>
      </w:r>
    </w:p>
    <w:p w:rsidR="00072E70" w:rsidRPr="00322351" w:rsidRDefault="0016163F" w:rsidP="00041DC9">
      <w:pPr>
        <w:spacing w:line="312" w:lineRule="auto"/>
        <w:ind w:firstLineChars="50" w:firstLine="105"/>
        <w:rPr>
          <w:color w:val="000000" w:themeColor="text1"/>
          <w:kern w:val="0"/>
        </w:rPr>
      </w:pPr>
      <w:r>
        <w:rPr>
          <w:rFonts w:hint="eastAsia"/>
          <w:color w:val="000000" w:themeColor="text1"/>
        </w:rPr>
        <w:t xml:space="preserve">　</w:t>
      </w:r>
      <w:r w:rsidR="00072E70" w:rsidRPr="00322351">
        <w:rPr>
          <w:color w:val="000000" w:themeColor="text1"/>
        </w:rPr>
        <w:t>(1)</w:t>
      </w:r>
      <w:r w:rsidR="00072E70" w:rsidRPr="00322351">
        <w:rPr>
          <w:rFonts w:hint="eastAsia"/>
          <w:color w:val="000000" w:themeColor="text1"/>
        </w:rPr>
        <w:t xml:space="preserve">　</w:t>
      </w:r>
      <w:r w:rsidR="00072E70" w:rsidRPr="00322351">
        <w:rPr>
          <w:rFonts w:hint="eastAsia"/>
          <w:color w:val="000000" w:themeColor="text1"/>
          <w:spacing w:val="210"/>
          <w:kern w:val="0"/>
        </w:rPr>
        <w:t>船</w:t>
      </w:r>
      <w:r w:rsidR="00041DC9">
        <w:rPr>
          <w:rFonts w:hint="eastAsia"/>
          <w:color w:val="000000" w:themeColor="text1"/>
          <w:kern w:val="0"/>
        </w:rPr>
        <w:t xml:space="preserve">名 </w:t>
      </w:r>
    </w:p>
    <w:p w:rsidR="00072E70" w:rsidRPr="00322351" w:rsidRDefault="00072E70" w:rsidP="00072E70">
      <w:pPr>
        <w:spacing w:line="312" w:lineRule="auto"/>
        <w:rPr>
          <w:color w:val="000000" w:themeColor="text1"/>
        </w:rPr>
      </w:pPr>
      <w:r w:rsidRPr="00322351">
        <w:rPr>
          <w:rFonts w:hint="eastAsia"/>
          <w:color w:val="000000" w:themeColor="text1"/>
        </w:rPr>
        <w:t xml:space="preserve">　</w:t>
      </w:r>
      <w:r w:rsidR="00041DC9">
        <w:rPr>
          <w:rFonts w:hint="eastAsia"/>
          <w:color w:val="000000" w:themeColor="text1"/>
        </w:rPr>
        <w:t xml:space="preserve"> </w:t>
      </w:r>
      <w:r w:rsidRPr="00322351">
        <w:rPr>
          <w:color w:val="000000" w:themeColor="text1"/>
        </w:rPr>
        <w:t>(2)</w:t>
      </w:r>
      <w:r w:rsidR="008B4F94">
        <w:rPr>
          <w:rFonts w:hint="eastAsia"/>
          <w:color w:val="000000" w:themeColor="text1"/>
        </w:rPr>
        <w:t xml:space="preserve">　漁船登録番号（船舶番号）</w:t>
      </w:r>
    </w:p>
    <w:p w:rsidR="00072E70" w:rsidRPr="00322351" w:rsidRDefault="00072E70" w:rsidP="00072E70">
      <w:pPr>
        <w:spacing w:line="312" w:lineRule="auto"/>
        <w:rPr>
          <w:color w:val="000000" w:themeColor="text1"/>
        </w:rPr>
      </w:pPr>
      <w:r w:rsidRPr="00322351">
        <w:rPr>
          <w:rFonts w:hint="eastAsia"/>
          <w:color w:val="000000" w:themeColor="text1"/>
        </w:rPr>
        <w:t xml:space="preserve">　</w:t>
      </w:r>
      <w:r w:rsidR="00041DC9">
        <w:rPr>
          <w:rFonts w:hint="eastAsia"/>
          <w:color w:val="000000" w:themeColor="text1"/>
        </w:rPr>
        <w:t xml:space="preserve"> </w:t>
      </w:r>
      <w:r w:rsidRPr="00322351">
        <w:rPr>
          <w:color w:val="000000" w:themeColor="text1"/>
        </w:rPr>
        <w:t>(3)</w:t>
      </w:r>
      <w:r w:rsidR="00041DC9">
        <w:rPr>
          <w:rFonts w:hint="eastAsia"/>
          <w:color w:val="000000" w:themeColor="text1"/>
        </w:rPr>
        <w:t xml:space="preserve">　総トン数 </w:t>
      </w:r>
    </w:p>
    <w:p w:rsidR="00072E70" w:rsidRPr="00322351" w:rsidRDefault="00072E70" w:rsidP="00072E70">
      <w:pPr>
        <w:spacing w:line="312" w:lineRule="auto"/>
        <w:rPr>
          <w:color w:val="000000" w:themeColor="text1"/>
        </w:rPr>
      </w:pPr>
      <w:r w:rsidRPr="00322351">
        <w:rPr>
          <w:rFonts w:hint="eastAsia"/>
          <w:color w:val="000000" w:themeColor="text1"/>
        </w:rPr>
        <w:t xml:space="preserve">　</w:t>
      </w:r>
      <w:r w:rsidR="00041DC9">
        <w:rPr>
          <w:rFonts w:hint="eastAsia"/>
          <w:color w:val="000000" w:themeColor="text1"/>
        </w:rPr>
        <w:t xml:space="preserve"> </w:t>
      </w:r>
      <w:r w:rsidRPr="00322351">
        <w:rPr>
          <w:color w:val="000000" w:themeColor="text1"/>
        </w:rPr>
        <w:t>(4)</w:t>
      </w:r>
      <w:r w:rsidRPr="00322351">
        <w:rPr>
          <w:rFonts w:hint="eastAsia"/>
          <w:color w:val="000000" w:themeColor="text1"/>
        </w:rPr>
        <w:t xml:space="preserve">　推進機関の種類及び馬力数　</w:t>
      </w:r>
    </w:p>
    <w:p w:rsidR="00072E70" w:rsidRPr="00322351" w:rsidRDefault="00072E70" w:rsidP="00072E70">
      <w:pPr>
        <w:spacing w:line="312" w:lineRule="auto"/>
        <w:rPr>
          <w:color w:val="000000" w:themeColor="text1"/>
        </w:rPr>
      </w:pPr>
      <w:r w:rsidRPr="00322351">
        <w:rPr>
          <w:rFonts w:hint="eastAsia"/>
          <w:color w:val="000000" w:themeColor="text1"/>
        </w:rPr>
        <w:t xml:space="preserve">　</w:t>
      </w:r>
      <w:r w:rsidR="00041DC9">
        <w:rPr>
          <w:rFonts w:hint="eastAsia"/>
          <w:color w:val="000000" w:themeColor="text1"/>
        </w:rPr>
        <w:t xml:space="preserve"> </w:t>
      </w:r>
      <w:r w:rsidRPr="00322351">
        <w:rPr>
          <w:color w:val="000000" w:themeColor="text1"/>
        </w:rPr>
        <w:t>(5)</w:t>
      </w:r>
      <w:r w:rsidRPr="00322351">
        <w:rPr>
          <w:rFonts w:hint="eastAsia"/>
          <w:color w:val="000000" w:themeColor="text1"/>
        </w:rPr>
        <w:t xml:space="preserve">　所有者の氏名又は名称　　　</w:t>
      </w:r>
    </w:p>
    <w:p w:rsidR="00072E70" w:rsidRPr="00322351" w:rsidRDefault="00CF28B3" w:rsidP="00072E70">
      <w:pPr>
        <w:spacing w:line="312" w:lineRule="auto"/>
        <w:ind w:left="140" w:hanging="140"/>
        <w:rPr>
          <w:color w:val="000000" w:themeColor="text1"/>
        </w:rPr>
      </w:pPr>
      <w:r>
        <w:rPr>
          <w:color w:val="000000" w:themeColor="text1"/>
        </w:rPr>
        <w:t>4</w:t>
      </w:r>
      <w:r w:rsidR="00072E70" w:rsidRPr="00322351">
        <w:rPr>
          <w:rFonts w:hint="eastAsia"/>
          <w:color w:val="000000" w:themeColor="text1"/>
        </w:rPr>
        <w:t xml:space="preserve">　採捕しようとする水産動植物の名称及び数量</w:t>
      </w:r>
    </w:p>
    <w:p w:rsidR="00072E70" w:rsidRPr="00322351" w:rsidRDefault="00072E70" w:rsidP="00041DC9">
      <w:pPr>
        <w:spacing w:line="312" w:lineRule="auto"/>
        <w:ind w:firstLineChars="100" w:firstLine="210"/>
        <w:rPr>
          <w:color w:val="000000" w:themeColor="text1"/>
        </w:rPr>
      </w:pPr>
      <w:r w:rsidRPr="00322351">
        <w:rPr>
          <w:rFonts w:hint="eastAsia"/>
          <w:color w:val="000000" w:themeColor="text1"/>
        </w:rPr>
        <w:t>（種苗の採捕の場合は、供給先及びその数量）</w:t>
      </w:r>
    </w:p>
    <w:p w:rsidR="00072E70" w:rsidRPr="00322351" w:rsidRDefault="00CF28B3" w:rsidP="00072E70">
      <w:pPr>
        <w:spacing w:line="312" w:lineRule="auto"/>
        <w:ind w:left="140" w:hanging="140"/>
        <w:rPr>
          <w:color w:val="000000" w:themeColor="text1"/>
        </w:rPr>
      </w:pPr>
      <w:r>
        <w:rPr>
          <w:rFonts w:hint="eastAsia"/>
          <w:color w:val="000000" w:themeColor="text1"/>
        </w:rPr>
        <w:t>5</w:t>
      </w:r>
      <w:r w:rsidR="00072E70" w:rsidRPr="00322351">
        <w:rPr>
          <w:rFonts w:hint="eastAsia"/>
          <w:color w:val="000000" w:themeColor="text1"/>
        </w:rPr>
        <w:t xml:space="preserve">　採捕の期間</w:t>
      </w:r>
    </w:p>
    <w:p w:rsidR="00072E70" w:rsidRPr="00322351" w:rsidRDefault="00CF28B3" w:rsidP="00072E70">
      <w:pPr>
        <w:spacing w:line="312" w:lineRule="auto"/>
        <w:ind w:left="140" w:hanging="140"/>
        <w:rPr>
          <w:color w:val="000000" w:themeColor="text1"/>
        </w:rPr>
      </w:pPr>
      <w:r>
        <w:rPr>
          <w:rFonts w:hint="eastAsia"/>
          <w:color w:val="000000" w:themeColor="text1"/>
        </w:rPr>
        <w:t>6</w:t>
      </w:r>
      <w:r w:rsidR="00072E70" w:rsidRPr="00322351">
        <w:rPr>
          <w:rFonts w:hint="eastAsia"/>
          <w:color w:val="000000" w:themeColor="text1"/>
        </w:rPr>
        <w:t xml:space="preserve">　採捕の区域</w:t>
      </w:r>
    </w:p>
    <w:p w:rsidR="00072E70" w:rsidRPr="00322351" w:rsidRDefault="00CF28B3" w:rsidP="00072E70">
      <w:pPr>
        <w:spacing w:line="312" w:lineRule="auto"/>
        <w:ind w:left="140" w:hanging="140"/>
        <w:rPr>
          <w:color w:val="000000" w:themeColor="text1"/>
        </w:rPr>
      </w:pPr>
      <w:r>
        <w:rPr>
          <w:rFonts w:hint="eastAsia"/>
          <w:color w:val="000000" w:themeColor="text1"/>
        </w:rPr>
        <w:t>7</w:t>
      </w:r>
      <w:r w:rsidR="00072E70" w:rsidRPr="00322351">
        <w:rPr>
          <w:rFonts w:hint="eastAsia"/>
          <w:color w:val="000000" w:themeColor="text1"/>
        </w:rPr>
        <w:t xml:space="preserve">　使用する漁具及び漁法</w:t>
      </w:r>
    </w:p>
    <w:p w:rsidR="00072E70" w:rsidRPr="00322351" w:rsidRDefault="00CF28B3" w:rsidP="00072E70">
      <w:pPr>
        <w:spacing w:line="312" w:lineRule="auto"/>
        <w:ind w:left="140" w:hanging="140"/>
        <w:rPr>
          <w:color w:val="000000" w:themeColor="text1"/>
        </w:rPr>
      </w:pPr>
      <w:r>
        <w:rPr>
          <w:rFonts w:hint="eastAsia"/>
          <w:color w:val="000000" w:themeColor="text1"/>
        </w:rPr>
        <w:t>8</w:t>
      </w:r>
      <w:r w:rsidR="00072E70" w:rsidRPr="00322351">
        <w:rPr>
          <w:rFonts w:hint="eastAsia"/>
          <w:color w:val="000000" w:themeColor="text1"/>
        </w:rPr>
        <w:t xml:space="preserve">　採捕に従事する者の氏名及び住所</w:t>
      </w:r>
    </w:p>
    <w:p w:rsidR="00072E70" w:rsidRPr="00322351" w:rsidRDefault="00072E70" w:rsidP="00072E70">
      <w:pPr>
        <w:spacing w:line="180" w:lineRule="atLeast"/>
        <w:rPr>
          <w:color w:val="000000" w:themeColor="text1"/>
        </w:rPr>
      </w:pPr>
      <w:r w:rsidRPr="00322351">
        <w:rPr>
          <w:noProof/>
          <w:color w:val="000000" w:themeColor="text1"/>
        </w:rPr>
        <mc:AlternateContent>
          <mc:Choice Requires="wpg">
            <w:drawing>
              <wp:anchor distT="0" distB="0" distL="114300" distR="114300" simplePos="0" relativeHeight="251664384" behindDoc="0" locked="0" layoutInCell="1" allowOverlap="1" wp14:anchorId="4AE5B276" wp14:editId="68FC4270">
                <wp:simplePos x="0" y="0"/>
                <wp:positionH relativeFrom="margin">
                  <wp:align>right</wp:align>
                </wp:positionH>
                <wp:positionV relativeFrom="paragraph">
                  <wp:posOffset>13970</wp:posOffset>
                </wp:positionV>
                <wp:extent cx="965835" cy="56070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965835" cy="560705"/>
                          <a:chOff x="0" y="19050"/>
                          <a:chExt cx="966159" cy="560717"/>
                        </a:xfrm>
                      </wpg:grpSpPr>
                      <wps:wsp>
                        <wps:cNvPr id="7" name="テキスト ボックス 2"/>
                        <wps:cNvSpPr txBox="1">
                          <a:spLocks noChangeArrowheads="1"/>
                        </wps:cNvSpPr>
                        <wps:spPr bwMode="auto">
                          <a:xfrm>
                            <a:off x="0" y="19050"/>
                            <a:ext cx="966159" cy="560717"/>
                          </a:xfrm>
                          <a:prstGeom prst="rect">
                            <a:avLst/>
                          </a:prstGeom>
                          <a:noFill/>
                          <a:ln w="9525">
                            <a:noFill/>
                            <a:miter lim="800000"/>
                            <a:headEnd/>
                            <a:tailEnd/>
                          </a:ln>
                        </wps:spPr>
                        <wps:txbx>
                          <w:txbxContent>
                            <w:p w:rsidR="00072E70" w:rsidRPr="00322351" w:rsidRDefault="00072E70" w:rsidP="00072E70">
                              <w:pPr>
                                <w:rPr>
                                  <w:color w:val="000000" w:themeColor="text1"/>
                                  <w:sz w:val="16"/>
                                </w:rPr>
                              </w:pPr>
                              <w:r w:rsidRPr="00322351">
                                <w:rPr>
                                  <w:rFonts w:hint="eastAsia"/>
                                  <w:color w:val="000000" w:themeColor="text1"/>
                                  <w:sz w:val="16"/>
                                </w:rPr>
                                <w:t>該当</w:t>
                              </w:r>
                              <w:r w:rsidRPr="00322351">
                                <w:rPr>
                                  <w:color w:val="000000" w:themeColor="text1"/>
                                  <w:sz w:val="16"/>
                                </w:rPr>
                                <w:t>しない場合、</w:t>
                              </w:r>
                              <w:r w:rsidRPr="00322351">
                                <w:rPr>
                                  <w:rFonts w:hint="eastAsia"/>
                                  <w:color w:val="000000" w:themeColor="text1"/>
                                  <w:sz w:val="16"/>
                                </w:rPr>
                                <w:t>□</w:t>
                              </w:r>
                              <w:r w:rsidRPr="00322351">
                                <w:rPr>
                                  <w:color w:val="000000" w:themeColor="text1"/>
                                  <w:sz w:val="16"/>
                                </w:rPr>
                                <w:t>に</w:t>
                              </w:r>
                              <w:r w:rsidRPr="00322351">
                                <w:rPr>
                                  <w:rFonts w:hint="eastAsia"/>
                                  <w:color w:val="000000" w:themeColor="text1"/>
                                  <w:sz w:val="16"/>
                                </w:rPr>
                                <w:t>✓を</w:t>
                              </w:r>
                              <w:r w:rsidRPr="00322351">
                                <w:rPr>
                                  <w:color w:val="000000" w:themeColor="text1"/>
                                  <w:sz w:val="16"/>
                                </w:rPr>
                                <w:t>付ける。</w:t>
                              </w:r>
                            </w:p>
                          </w:txbxContent>
                        </wps:txbx>
                        <wps:bodyPr rot="0" vert="horz" wrap="square" lIns="91440" tIns="45720" rIns="91440" bIns="45720" anchor="t" anchorCtr="0">
                          <a:noAutofit/>
                        </wps:bodyPr>
                      </wps:wsp>
                      <wps:wsp>
                        <wps:cNvPr id="8" name="大かっこ 8"/>
                        <wps:cNvSpPr/>
                        <wps:spPr>
                          <a:xfrm>
                            <a:off x="25879" y="51759"/>
                            <a:ext cx="854015" cy="4313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E5B276" id="グループ化 6" o:spid="_x0000_s1026" style="position:absolute;left:0;text-align:left;margin-left:24.85pt;margin-top:1.1pt;width:76.05pt;height:44.15pt;z-index:251664384;mso-position-horizontal:right;mso-position-horizontal-relative:margin" coordorigin=",190" coordsize="9661,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">
                <v:shapetype id="_x0000_t202" coordsize="21600,21600" o:spt="202" path="m,l,21600r21600,l21600,xe">
                  <v:stroke joinstyle="miter"/>
                  <v:path gradientshapeok="t" o:connecttype="rect"/>
                </v:shapetype>
                <v:shape id="テキスト ボックス 2" o:spid="_x0000_s1027" type="#_x0000_t202" style="position:absolute;top:190;width:9661;height: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072E70" w:rsidRPr="00322351" w:rsidRDefault="00072E70" w:rsidP="00072E70">
                        <w:pPr>
                          <w:rPr>
                            <w:color w:val="000000" w:themeColor="text1"/>
                            <w:sz w:val="16"/>
                          </w:rPr>
                        </w:pPr>
                        <w:r w:rsidRPr="00322351">
                          <w:rPr>
                            <w:rFonts w:hint="eastAsia"/>
                            <w:color w:val="000000" w:themeColor="text1"/>
                            <w:sz w:val="16"/>
                          </w:rPr>
                          <w:t>該当</w:t>
                        </w:r>
                        <w:r w:rsidRPr="00322351">
                          <w:rPr>
                            <w:color w:val="000000" w:themeColor="text1"/>
                            <w:sz w:val="16"/>
                          </w:rPr>
                          <w:t>しない場合、</w:t>
                        </w:r>
                        <w:r w:rsidRPr="00322351">
                          <w:rPr>
                            <w:rFonts w:hint="eastAsia"/>
                            <w:color w:val="000000" w:themeColor="text1"/>
                            <w:sz w:val="16"/>
                          </w:rPr>
                          <w:t>□</w:t>
                        </w:r>
                        <w:r w:rsidRPr="00322351">
                          <w:rPr>
                            <w:color w:val="000000" w:themeColor="text1"/>
                            <w:sz w:val="16"/>
                          </w:rPr>
                          <w:t>に</w:t>
                        </w:r>
                        <w:r w:rsidRPr="00322351">
                          <w:rPr>
                            <w:rFonts w:hint="eastAsia"/>
                            <w:color w:val="000000" w:themeColor="text1"/>
                            <w:sz w:val="16"/>
                          </w:rPr>
                          <w:t>✓を</w:t>
                        </w:r>
                        <w:r w:rsidRPr="00322351">
                          <w:rPr>
                            <w:color w:val="000000" w:themeColor="text1"/>
                            <w:sz w:val="16"/>
                          </w:rPr>
                          <w:t>付ける。</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8" type="#_x0000_t185" style="position:absolute;left:258;top:517;width:8540;height:4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" strokecolor="black [3200]" strokeweight=".5pt">
                  <v:stroke joinstyle="miter"/>
                </v:shape>
                <w10:wrap anchorx="margin"/>
              </v:group>
            </w:pict>
          </mc:Fallback>
        </mc:AlternateContent>
      </w:r>
      <w:r w:rsidR="00CF28B3">
        <w:rPr>
          <w:rFonts w:hint="eastAsia"/>
          <w:color w:val="000000" w:themeColor="text1"/>
        </w:rPr>
        <w:t>9</w:t>
      </w:r>
      <w:r w:rsidRPr="00322351">
        <w:rPr>
          <w:rFonts w:hint="eastAsia"/>
          <w:color w:val="000000" w:themeColor="text1"/>
        </w:rPr>
        <w:t xml:space="preserve">　適格性に関する状況</w:t>
      </w:r>
    </w:p>
    <w:p w:rsidR="00072E70" w:rsidRPr="00322351" w:rsidRDefault="00041DC9" w:rsidP="00072E70">
      <w:pPr>
        <w:spacing w:line="180" w:lineRule="atLeast"/>
        <w:rPr>
          <w:color w:val="000000" w:themeColor="text1"/>
        </w:rPr>
      </w:pPr>
      <w:r>
        <w:rPr>
          <w:rFonts w:hint="eastAsia"/>
          <w:color w:val="000000" w:themeColor="text1"/>
        </w:rPr>
        <w:t xml:space="preserve">　 </w:t>
      </w:r>
      <w:r>
        <w:rPr>
          <w:color w:val="000000" w:themeColor="text1"/>
        </w:rPr>
        <w:t xml:space="preserve"> </w:t>
      </w:r>
      <w:r w:rsidR="00072E70">
        <w:rPr>
          <w:rFonts w:hint="eastAsia"/>
          <w:color w:val="000000" w:themeColor="text1"/>
        </w:rPr>
        <w:t>申請者及び</w:t>
      </w:r>
      <w:r w:rsidR="00072E70" w:rsidRPr="00322351">
        <w:rPr>
          <w:rFonts w:hint="eastAsia"/>
          <w:color w:val="000000" w:themeColor="text1"/>
        </w:rPr>
        <w:t>採捕に従事する者が、次のいずれにも該当しないことを</w:t>
      </w:r>
    </w:p>
    <w:p w:rsidR="00072E70" w:rsidRPr="00322351" w:rsidRDefault="00072E70" w:rsidP="00041DC9">
      <w:pPr>
        <w:spacing w:line="180" w:lineRule="atLeast"/>
        <w:ind w:firstLineChars="200" w:firstLine="420"/>
        <w:rPr>
          <w:color w:val="000000" w:themeColor="text1"/>
        </w:rPr>
      </w:pPr>
      <w:r w:rsidRPr="00322351">
        <w:rPr>
          <w:rFonts w:hint="eastAsia"/>
          <w:color w:val="000000" w:themeColor="text1"/>
        </w:rPr>
        <w:t>申し立てます。□</w:t>
      </w:r>
    </w:p>
    <w:p w:rsidR="00072E70" w:rsidRPr="00322351" w:rsidRDefault="00072E70" w:rsidP="00072E70">
      <w:pPr>
        <w:ind w:leftChars="150" w:left="525" w:hangingChars="100" w:hanging="210"/>
        <w:rPr>
          <w:rFonts w:hAnsi="ＭＳ 明朝"/>
          <w:color w:val="000000" w:themeColor="text1"/>
        </w:rPr>
      </w:pPr>
      <w:r w:rsidRPr="00322351">
        <w:rPr>
          <w:rFonts w:hAnsi="ＭＳ 明朝"/>
          <w:color w:val="000000" w:themeColor="text1"/>
        </w:rPr>
        <w:t>①　暴力団員による不当な行為の防止等に関する法律（平成３年法律第77号）第２条第６号に規定する暴力団員又は同号に規定する暴力団員でなくなった日から５年を経過しない者（以下「暴力団員等」という。）</w:t>
      </w:r>
    </w:p>
    <w:p w:rsidR="00072E70" w:rsidRPr="00322351" w:rsidRDefault="00072E70" w:rsidP="00072E70">
      <w:pPr>
        <w:ind w:leftChars="150" w:left="525" w:hangingChars="100" w:hanging="210"/>
        <w:rPr>
          <w:rFonts w:hAnsi="ＭＳ 明朝"/>
          <w:color w:val="000000" w:themeColor="text1"/>
        </w:rPr>
      </w:pPr>
      <w:r w:rsidRPr="00322351">
        <w:rPr>
          <w:rFonts w:hAnsi="ＭＳ 明朝"/>
          <w:color w:val="000000" w:themeColor="text1"/>
        </w:rPr>
        <w:t>②　申請者が法人の場合にあっては、その役員又は使用人（操船又は採捕を指揮監督する者をいう。以下同じ。）の中に暴力団員等に該当する者があるもの</w:t>
      </w:r>
    </w:p>
    <w:p w:rsidR="00072E70" w:rsidRPr="00322351" w:rsidRDefault="00072E70" w:rsidP="00072E70">
      <w:pPr>
        <w:ind w:firstLineChars="150" w:firstLine="315"/>
        <w:rPr>
          <w:rFonts w:hAnsi="ＭＳ 明朝"/>
          <w:color w:val="000000" w:themeColor="text1"/>
        </w:rPr>
      </w:pPr>
      <w:r w:rsidRPr="00322351">
        <w:rPr>
          <w:rFonts w:hAnsi="ＭＳ 明朝"/>
          <w:color w:val="000000" w:themeColor="text1"/>
        </w:rPr>
        <w:t>③　暴力団員等によってその事業活動が支配されている者</w:t>
      </w:r>
    </w:p>
    <w:p w:rsidR="00072E70" w:rsidRPr="00072E70" w:rsidRDefault="00072E70" w:rsidP="00072E70">
      <w:pPr>
        <w:widowControl/>
        <w:adjustRightInd/>
        <w:ind w:leftChars="150" w:left="525" w:hangingChars="100" w:hanging="210"/>
        <w:jc w:val="left"/>
      </w:pPr>
      <w:r w:rsidRPr="00322351">
        <w:rPr>
          <w:rFonts w:hAnsi="ＭＳ 明朝"/>
          <w:color w:val="000000" w:themeColor="text1"/>
        </w:rPr>
        <w:t>④</w:t>
      </w:r>
      <w:r w:rsidRPr="00322351">
        <w:rPr>
          <w:color w:val="000000" w:themeColor="text1"/>
        </w:rPr>
        <w:t xml:space="preserve">　申請者が法人の場合にあっては、その役員又は使用人の中に暴力団員等によってその事業活動が支配されている者に該当する者があるもの</w:t>
      </w:r>
    </w:p>
    <w:sectPr w:rsidR="00072E70" w:rsidRPr="00072E70" w:rsidSect="00072E70">
      <w:headerReference w:type="default" r:id="rId8"/>
      <w:pgSz w:w="11906" w:h="16838" w:code="9"/>
      <w:pgMar w:top="567" w:right="1701" w:bottom="1134" w:left="1701" w:header="624"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C22" w:rsidRDefault="00E46C22" w:rsidP="002F6639">
      <w:r>
        <w:separator/>
      </w:r>
    </w:p>
  </w:endnote>
  <w:endnote w:type="continuationSeparator" w:id="0">
    <w:p w:rsidR="00E46C22" w:rsidRDefault="00E46C22" w:rsidP="002F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C22" w:rsidRDefault="00E46C22" w:rsidP="002F6639">
      <w:r>
        <w:separator/>
      </w:r>
    </w:p>
  </w:footnote>
  <w:footnote w:type="continuationSeparator" w:id="0">
    <w:p w:rsidR="00E46C22" w:rsidRDefault="00E46C22" w:rsidP="002F6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ECD" w:rsidRDefault="00072E70">
    <w:pPr>
      <w:pStyle w:val="a3"/>
    </w:pPr>
    <w:r>
      <w:rPr>
        <w:rFonts w:hint="eastAsia"/>
      </w:rPr>
      <w:t>（</w:t>
    </w:r>
    <w:r w:rsidR="00EA3ECD">
      <w:rPr>
        <w:rFonts w:hint="eastAsia"/>
      </w:rPr>
      <w:t>参考様式</w:t>
    </w:r>
    <w:r>
      <w:rPr>
        <w:rFonts w:hint="eastAsia"/>
      </w:rPr>
      <w:t>第4-1号</w:t>
    </w:r>
    <w:r w:rsidR="00EA3ECD">
      <w:rPr>
        <w:rFonts w:hint="eastAsia"/>
      </w:rPr>
      <w:t>）</w:t>
    </w:r>
    <w:r>
      <w:rPr>
        <w:rFonts w:hint="eastAsia"/>
      </w:rPr>
      <w:t>島根県漁業調整規則第</w:t>
    </w:r>
    <w:r>
      <w:t>45</w:t>
    </w:r>
    <w:r>
      <w:rPr>
        <w:rFonts w:hint="eastAsia"/>
      </w:rPr>
      <w:t>条第２項関係</w:t>
    </w:r>
  </w:p>
  <w:p w:rsidR="00072E70" w:rsidRDefault="00072E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D3A7C"/>
    <w:multiLevelType w:val="hybridMultilevel"/>
    <w:tmpl w:val="B344B0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7E713C"/>
    <w:multiLevelType w:val="hybridMultilevel"/>
    <w:tmpl w:val="6CD83B7A"/>
    <w:lvl w:ilvl="0" w:tplc="14707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39"/>
    <w:rsid w:val="00041DC9"/>
    <w:rsid w:val="00072E70"/>
    <w:rsid w:val="00072FC6"/>
    <w:rsid w:val="00077DA5"/>
    <w:rsid w:val="000C0284"/>
    <w:rsid w:val="001554B5"/>
    <w:rsid w:val="0016163F"/>
    <w:rsid w:val="001F52F7"/>
    <w:rsid w:val="00237AD7"/>
    <w:rsid w:val="002F6639"/>
    <w:rsid w:val="00311990"/>
    <w:rsid w:val="00322351"/>
    <w:rsid w:val="003A6A4F"/>
    <w:rsid w:val="00477377"/>
    <w:rsid w:val="004953A7"/>
    <w:rsid w:val="00510ECE"/>
    <w:rsid w:val="00822936"/>
    <w:rsid w:val="008B4F94"/>
    <w:rsid w:val="00911CCE"/>
    <w:rsid w:val="00915E23"/>
    <w:rsid w:val="009914BB"/>
    <w:rsid w:val="00992DF4"/>
    <w:rsid w:val="00A2437A"/>
    <w:rsid w:val="00AC0849"/>
    <w:rsid w:val="00B10944"/>
    <w:rsid w:val="00B25E0F"/>
    <w:rsid w:val="00BE1156"/>
    <w:rsid w:val="00BF34A2"/>
    <w:rsid w:val="00C70D80"/>
    <w:rsid w:val="00CA62BE"/>
    <w:rsid w:val="00CF28B3"/>
    <w:rsid w:val="00D11E44"/>
    <w:rsid w:val="00DB44B5"/>
    <w:rsid w:val="00E46C22"/>
    <w:rsid w:val="00E56F6C"/>
    <w:rsid w:val="00EA3ECD"/>
    <w:rsid w:val="00FB764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64EBED24"/>
  <w14:defaultImageDpi w14:val="0"/>
  <w15:docId w15:val="{EFD12DFC-E4DD-4561-B8F3-275821F6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List Paragraph"/>
    <w:basedOn w:val="a"/>
    <w:uiPriority w:val="34"/>
    <w:qFormat/>
    <w:locked/>
    <w:rsid w:val="00A2437A"/>
    <w:pPr>
      <w:ind w:leftChars="400" w:left="840"/>
    </w:pPr>
  </w:style>
  <w:style w:type="paragraph" w:styleId="ad">
    <w:name w:val="Balloon Text"/>
    <w:basedOn w:val="a"/>
    <w:link w:val="ae"/>
    <w:uiPriority w:val="99"/>
    <w:rsid w:val="00077DA5"/>
    <w:rPr>
      <w:rFonts w:asciiTheme="majorHAnsi" w:eastAsiaTheme="majorEastAsia" w:hAnsiTheme="majorHAnsi" w:cstheme="majorBidi"/>
      <w:sz w:val="18"/>
      <w:szCs w:val="18"/>
    </w:rPr>
  </w:style>
  <w:style w:type="character" w:customStyle="1" w:styleId="ae">
    <w:name w:val="吹き出し (文字)"/>
    <w:basedOn w:val="a0"/>
    <w:link w:val="ad"/>
    <w:uiPriority w:val="99"/>
    <w:rsid w:val="00077D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24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57AB5-9C96-49F1-8E77-35846E166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佐々木　雄基</cp:lastModifiedBy>
  <cp:revision>27</cp:revision>
  <cp:lastPrinted>2022-04-26T11:21:00Z</cp:lastPrinted>
  <dcterms:created xsi:type="dcterms:W3CDTF">2017-08-02T04:41:00Z</dcterms:created>
  <dcterms:modified xsi:type="dcterms:W3CDTF">2022-05-11T06:13:00Z</dcterms:modified>
</cp:coreProperties>
</file>