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AE" w:rsidRDefault="00CE14AE">
      <w:pPr>
        <w:jc w:val="center"/>
        <w:rPr>
          <w:spacing w:val="2"/>
          <w:szCs w:val="21"/>
        </w:rPr>
      </w:pPr>
    </w:p>
    <w:p w:rsidR="00D5082A" w:rsidRPr="007609B9" w:rsidRDefault="007E6220">
      <w:pPr>
        <w:jc w:val="center"/>
        <w:rPr>
          <w:rFonts w:ascii="ＭＳ 明朝"/>
          <w:spacing w:val="2"/>
          <w:szCs w:val="21"/>
        </w:rPr>
      </w:pPr>
      <w:r w:rsidRPr="007609B9">
        <w:rPr>
          <w:rFonts w:hint="eastAsia"/>
          <w:spacing w:val="2"/>
          <w:szCs w:val="21"/>
        </w:rPr>
        <w:t>漁業許可</w:t>
      </w:r>
      <w:r w:rsidR="003A75D8">
        <w:rPr>
          <w:rFonts w:hint="eastAsia"/>
          <w:spacing w:val="2"/>
          <w:szCs w:val="21"/>
        </w:rPr>
        <w:t>（起業の認可）</w:t>
      </w:r>
      <w:r w:rsidRPr="007609B9">
        <w:rPr>
          <w:rFonts w:hint="eastAsia"/>
          <w:spacing w:val="2"/>
          <w:szCs w:val="21"/>
        </w:rPr>
        <w:t>失効</w:t>
      </w:r>
      <w:r w:rsidR="00D5082A" w:rsidRPr="007609B9">
        <w:rPr>
          <w:rFonts w:hint="eastAsia"/>
          <w:spacing w:val="2"/>
          <w:szCs w:val="21"/>
        </w:rPr>
        <w:t>届</w:t>
      </w:r>
    </w:p>
    <w:p w:rsidR="00D5082A" w:rsidRPr="003A75D8" w:rsidRDefault="00D5082A">
      <w:pPr>
        <w:rPr>
          <w:rFonts w:ascii="ＭＳ 明朝"/>
          <w:spacing w:val="2"/>
          <w:szCs w:val="21"/>
        </w:rPr>
      </w:pPr>
    </w:p>
    <w:p w:rsidR="00D5082A" w:rsidRPr="007609B9" w:rsidRDefault="00D5082A">
      <w:pPr>
        <w:rPr>
          <w:rFonts w:ascii="ＭＳ 明朝"/>
          <w:spacing w:val="2"/>
          <w:szCs w:val="21"/>
        </w:rPr>
      </w:pPr>
    </w:p>
    <w:p w:rsidR="00D5082A" w:rsidRPr="007609B9" w:rsidRDefault="00BC119B">
      <w:pPr>
        <w:jc w:val="right"/>
        <w:rPr>
          <w:rFonts w:ascii="ＭＳ 明朝"/>
          <w:spacing w:val="2"/>
          <w:szCs w:val="21"/>
        </w:rPr>
      </w:pPr>
      <w:r w:rsidRPr="007609B9">
        <w:rPr>
          <w:rFonts w:hint="eastAsia"/>
          <w:szCs w:val="21"/>
        </w:rPr>
        <w:t xml:space="preserve">　</w:t>
      </w:r>
      <w:r w:rsidR="00D5082A" w:rsidRPr="007609B9">
        <w:rPr>
          <w:rFonts w:hint="eastAsia"/>
          <w:szCs w:val="21"/>
        </w:rPr>
        <w:t xml:space="preserve">　　年　　月　　日</w:t>
      </w:r>
    </w:p>
    <w:p w:rsidR="00D5082A" w:rsidRPr="007609B9" w:rsidRDefault="00D5082A">
      <w:pPr>
        <w:rPr>
          <w:rFonts w:ascii="ＭＳ 明朝"/>
          <w:spacing w:val="2"/>
          <w:szCs w:val="21"/>
        </w:rPr>
      </w:pPr>
    </w:p>
    <w:p w:rsidR="00D5082A" w:rsidRPr="007609B9" w:rsidRDefault="00D5082A">
      <w:pPr>
        <w:rPr>
          <w:rFonts w:ascii="ＭＳ 明朝"/>
          <w:spacing w:val="2"/>
          <w:szCs w:val="21"/>
        </w:rPr>
      </w:pPr>
    </w:p>
    <w:p w:rsidR="00D5082A" w:rsidRPr="007609B9" w:rsidRDefault="009A2E19" w:rsidP="007609B9">
      <w:pPr>
        <w:ind w:firstLineChars="100" w:firstLine="210"/>
        <w:rPr>
          <w:rFonts w:ascii="ＭＳ 明朝"/>
          <w:spacing w:val="2"/>
          <w:szCs w:val="21"/>
        </w:rPr>
      </w:pPr>
      <w:r w:rsidRPr="007609B9">
        <w:rPr>
          <w:rFonts w:hint="eastAsia"/>
          <w:szCs w:val="21"/>
        </w:rPr>
        <w:t>島根県知事</w:t>
      </w:r>
      <w:r w:rsidR="007609B9">
        <w:rPr>
          <w:rFonts w:hint="eastAsia"/>
          <w:szCs w:val="21"/>
        </w:rPr>
        <w:t xml:space="preserve">　</w:t>
      </w:r>
      <w:r w:rsidR="002A1466" w:rsidRPr="007609B9">
        <w:rPr>
          <w:rFonts w:hint="eastAsia"/>
          <w:szCs w:val="21"/>
        </w:rPr>
        <w:t>様</w:t>
      </w:r>
    </w:p>
    <w:p w:rsidR="00D5082A" w:rsidRPr="007609B9" w:rsidRDefault="00D5082A">
      <w:pPr>
        <w:rPr>
          <w:rFonts w:ascii="ＭＳ 明朝"/>
          <w:spacing w:val="2"/>
          <w:szCs w:val="21"/>
        </w:rPr>
      </w:pPr>
    </w:p>
    <w:p w:rsidR="00D5082A" w:rsidRPr="007609B9" w:rsidRDefault="00D5082A">
      <w:pPr>
        <w:rPr>
          <w:rFonts w:ascii="ＭＳ 明朝"/>
          <w:spacing w:val="2"/>
          <w:szCs w:val="21"/>
        </w:rPr>
      </w:pPr>
    </w:p>
    <w:p w:rsidR="00EF2EFF" w:rsidRPr="007609B9" w:rsidRDefault="00D5082A" w:rsidP="00EF2EFF">
      <w:pPr>
        <w:rPr>
          <w:szCs w:val="21"/>
        </w:rPr>
      </w:pPr>
      <w:r w:rsidRPr="007609B9">
        <w:rPr>
          <w:rFonts w:hint="eastAsia"/>
          <w:szCs w:val="21"/>
        </w:rPr>
        <w:t xml:space="preserve">　　　　　　　　　　　　　　　</w:t>
      </w:r>
      <w:r w:rsidRPr="007609B9">
        <w:rPr>
          <w:rFonts w:hint="eastAsia"/>
          <w:szCs w:val="21"/>
        </w:rPr>
        <w:t xml:space="preserve">  </w:t>
      </w:r>
      <w:r w:rsidR="007609B9">
        <w:rPr>
          <w:rFonts w:hint="eastAsia"/>
          <w:szCs w:val="21"/>
        </w:rPr>
        <w:t xml:space="preserve">　</w:t>
      </w:r>
      <w:r w:rsidR="00EF2EFF" w:rsidRPr="007609B9">
        <w:rPr>
          <w:szCs w:val="21"/>
        </w:rPr>
        <w:t>住所</w:t>
      </w:r>
      <w:r w:rsidR="00EF2EFF" w:rsidRPr="007609B9">
        <w:rPr>
          <w:rFonts w:ascii="ＭＳ 明朝" w:hAnsi="ＭＳ 明朝"/>
          <w:szCs w:val="21"/>
        </w:rPr>
        <w:t>（法人にあっては、主たる事務所</w:t>
      </w:r>
      <w:r w:rsidR="003A75D8">
        <w:rPr>
          <w:rFonts w:ascii="ＭＳ 明朝" w:hAnsi="ＭＳ 明朝" w:hint="eastAsia"/>
          <w:szCs w:val="21"/>
        </w:rPr>
        <w:t>の所在地</w:t>
      </w:r>
      <w:r w:rsidR="00EF2EFF" w:rsidRPr="007609B9">
        <w:rPr>
          <w:rFonts w:ascii="ＭＳ 明朝" w:hAnsi="ＭＳ 明朝"/>
          <w:szCs w:val="21"/>
        </w:rPr>
        <w:t>）</w:t>
      </w:r>
    </w:p>
    <w:p w:rsidR="002A1466" w:rsidRPr="007609B9" w:rsidRDefault="00EF2EFF" w:rsidP="00EF2EFF">
      <w:pPr>
        <w:rPr>
          <w:szCs w:val="21"/>
        </w:rPr>
      </w:pPr>
      <w:r w:rsidRPr="007609B9">
        <w:rPr>
          <w:szCs w:val="21"/>
        </w:rPr>
        <w:t xml:space="preserve">　　　　　　</w:t>
      </w:r>
      <w:r w:rsidR="007609B9">
        <w:rPr>
          <w:szCs w:val="21"/>
        </w:rPr>
        <w:t xml:space="preserve">　　　　　　　　　　　</w:t>
      </w:r>
      <w:r w:rsidR="00811F0C" w:rsidRPr="00A506F5">
        <w:rPr>
          <w:rFonts w:hint="eastAsia"/>
        </w:rPr>
        <w:t>氏名（法人にあっては、名称及び代表者の氏名）</w:t>
      </w:r>
    </w:p>
    <w:p w:rsidR="00D5082A" w:rsidRPr="007609B9" w:rsidRDefault="00D5082A">
      <w:pPr>
        <w:rPr>
          <w:rFonts w:ascii="ＭＳ 明朝"/>
          <w:spacing w:val="2"/>
          <w:szCs w:val="21"/>
        </w:rPr>
      </w:pPr>
    </w:p>
    <w:p w:rsidR="00D5082A" w:rsidRPr="007609B9" w:rsidRDefault="00BC119B">
      <w:pPr>
        <w:rPr>
          <w:rFonts w:ascii="ＭＳ 明朝"/>
          <w:spacing w:val="2"/>
          <w:szCs w:val="21"/>
        </w:rPr>
      </w:pPr>
      <w:r w:rsidRPr="007609B9">
        <w:rPr>
          <w:rFonts w:hint="eastAsia"/>
          <w:szCs w:val="21"/>
        </w:rPr>
        <w:t xml:space="preserve">　</w:t>
      </w:r>
      <w:r w:rsidR="007E6220" w:rsidRPr="007609B9">
        <w:rPr>
          <w:rFonts w:hint="eastAsia"/>
          <w:szCs w:val="21"/>
        </w:rPr>
        <w:t>（許可</w:t>
      </w:r>
      <w:r w:rsidR="003A75D8">
        <w:rPr>
          <w:rFonts w:hint="eastAsia"/>
          <w:szCs w:val="21"/>
        </w:rPr>
        <w:t>（認可）</w:t>
      </w:r>
      <w:r w:rsidR="007E6220" w:rsidRPr="007609B9">
        <w:rPr>
          <w:rFonts w:hint="eastAsia"/>
          <w:szCs w:val="21"/>
        </w:rPr>
        <w:t>年月日）</w:t>
      </w:r>
      <w:r w:rsidR="002A1466" w:rsidRPr="007609B9">
        <w:rPr>
          <w:rFonts w:hint="eastAsia"/>
          <w:szCs w:val="21"/>
        </w:rPr>
        <w:t>付け</w:t>
      </w:r>
      <w:r w:rsidR="00CB171F" w:rsidRPr="007609B9">
        <w:rPr>
          <w:rFonts w:hint="eastAsia"/>
          <w:szCs w:val="21"/>
        </w:rPr>
        <w:t>（許可</w:t>
      </w:r>
      <w:r w:rsidR="003A75D8">
        <w:rPr>
          <w:rFonts w:hint="eastAsia"/>
          <w:szCs w:val="21"/>
        </w:rPr>
        <w:t>（認可）</w:t>
      </w:r>
      <w:r w:rsidR="00CB171F" w:rsidRPr="007609B9">
        <w:rPr>
          <w:rFonts w:hint="eastAsia"/>
          <w:szCs w:val="21"/>
        </w:rPr>
        <w:t>番号）をもって許可</w:t>
      </w:r>
      <w:r w:rsidR="003A75D8">
        <w:rPr>
          <w:rFonts w:hint="eastAsia"/>
          <w:szCs w:val="21"/>
        </w:rPr>
        <w:t>（認可）</w:t>
      </w:r>
      <w:r w:rsidR="00D8237D">
        <w:rPr>
          <w:rFonts w:hint="eastAsia"/>
          <w:szCs w:val="21"/>
        </w:rPr>
        <w:t>を受けた</w:t>
      </w:r>
      <w:r w:rsidR="00E3616C">
        <w:rPr>
          <w:rFonts w:hint="eastAsia"/>
          <w:szCs w:val="21"/>
        </w:rPr>
        <w:t>○○漁業について、下記の項目に該当することとなっ</w:t>
      </w:r>
      <w:r w:rsidR="009A2E19" w:rsidRPr="007609B9">
        <w:rPr>
          <w:rFonts w:hint="eastAsia"/>
          <w:szCs w:val="21"/>
        </w:rPr>
        <w:t>たので</w:t>
      </w:r>
      <w:r w:rsidR="00D8237D">
        <w:rPr>
          <w:rFonts w:hint="eastAsia"/>
          <w:szCs w:val="21"/>
        </w:rPr>
        <w:t>、</w:t>
      </w:r>
      <w:r w:rsidR="009A2E19" w:rsidRPr="007609B9">
        <w:rPr>
          <w:rFonts w:hint="eastAsia"/>
          <w:szCs w:val="21"/>
        </w:rPr>
        <w:t>届け出</w:t>
      </w:r>
      <w:r w:rsidR="00D5082A" w:rsidRPr="007609B9">
        <w:rPr>
          <w:rFonts w:hint="eastAsia"/>
          <w:szCs w:val="21"/>
        </w:rPr>
        <w:t>ます。</w:t>
      </w:r>
    </w:p>
    <w:p w:rsidR="00D5082A" w:rsidRPr="007609B9" w:rsidRDefault="00D5082A">
      <w:pPr>
        <w:rPr>
          <w:rFonts w:ascii="ＭＳ 明朝"/>
          <w:spacing w:val="2"/>
          <w:szCs w:val="21"/>
        </w:rPr>
      </w:pPr>
    </w:p>
    <w:p w:rsidR="00D5082A" w:rsidRPr="007609B9" w:rsidRDefault="00D5082A">
      <w:pPr>
        <w:rPr>
          <w:rFonts w:ascii="ＭＳ 明朝"/>
          <w:spacing w:val="2"/>
          <w:szCs w:val="21"/>
        </w:rPr>
      </w:pPr>
    </w:p>
    <w:p w:rsidR="009A2E19" w:rsidRPr="007609B9" w:rsidRDefault="00D5082A" w:rsidP="009A2E19">
      <w:pPr>
        <w:pStyle w:val="a3"/>
        <w:rPr>
          <w:sz w:val="21"/>
          <w:szCs w:val="21"/>
        </w:rPr>
      </w:pPr>
      <w:r w:rsidRPr="007609B9">
        <w:rPr>
          <w:rFonts w:hint="eastAsia"/>
          <w:sz w:val="21"/>
          <w:szCs w:val="21"/>
        </w:rPr>
        <w:t>記</w:t>
      </w:r>
    </w:p>
    <w:p w:rsidR="00AE6797" w:rsidRPr="007609B9" w:rsidRDefault="007E6220" w:rsidP="00766C12">
      <w:pPr>
        <w:rPr>
          <w:szCs w:val="21"/>
        </w:rPr>
      </w:pPr>
      <w:r w:rsidRPr="007609B9">
        <w:rPr>
          <w:rFonts w:hint="eastAsia"/>
          <w:szCs w:val="21"/>
        </w:rPr>
        <w:t>１　該当することとなった事項</w:t>
      </w:r>
    </w:p>
    <w:p w:rsidR="007E6220" w:rsidRPr="007609B9" w:rsidRDefault="005E22C4" w:rsidP="00766C12">
      <w:pPr>
        <w:rPr>
          <w:szCs w:val="21"/>
        </w:rPr>
      </w:pPr>
      <w:r w:rsidRPr="007609B9">
        <w:rPr>
          <w:rFonts w:hint="eastAsia"/>
          <w:szCs w:val="21"/>
        </w:rPr>
        <w:t xml:space="preserve">　□</w:t>
      </w:r>
      <w:r w:rsidR="007E6220" w:rsidRPr="007609B9">
        <w:rPr>
          <w:rFonts w:hint="eastAsia"/>
          <w:szCs w:val="21"/>
        </w:rPr>
        <w:t>許可を受けた船舶の使用を廃止</w:t>
      </w:r>
      <w:r w:rsidR="00E3616C">
        <w:rPr>
          <w:rFonts w:hint="eastAsia"/>
          <w:szCs w:val="21"/>
        </w:rPr>
        <w:t>した</w:t>
      </w:r>
      <w:bookmarkStart w:id="0" w:name="_GoBack"/>
      <w:bookmarkEnd w:id="0"/>
    </w:p>
    <w:p w:rsidR="007E6220" w:rsidRPr="007609B9" w:rsidRDefault="007E6220" w:rsidP="00766C12">
      <w:pPr>
        <w:rPr>
          <w:szCs w:val="21"/>
        </w:rPr>
      </w:pPr>
    </w:p>
    <w:p w:rsidR="007E6220" w:rsidRPr="007609B9" w:rsidRDefault="005E22C4" w:rsidP="00766C12">
      <w:pPr>
        <w:rPr>
          <w:szCs w:val="21"/>
        </w:rPr>
      </w:pPr>
      <w:r w:rsidRPr="007609B9">
        <w:rPr>
          <w:rFonts w:hint="eastAsia"/>
          <w:szCs w:val="21"/>
        </w:rPr>
        <w:t xml:space="preserve">　□</w:t>
      </w:r>
      <w:r w:rsidR="007E6220" w:rsidRPr="007609B9">
        <w:rPr>
          <w:rFonts w:hint="eastAsia"/>
          <w:szCs w:val="21"/>
        </w:rPr>
        <w:t>許可（認可）を受けた船舶が滅失（沈没）した</w:t>
      </w:r>
    </w:p>
    <w:p w:rsidR="007E6220" w:rsidRPr="007609B9" w:rsidRDefault="007E6220" w:rsidP="00766C12">
      <w:pPr>
        <w:rPr>
          <w:szCs w:val="21"/>
        </w:rPr>
      </w:pPr>
    </w:p>
    <w:p w:rsidR="005E22C4" w:rsidRPr="007609B9" w:rsidRDefault="005E22C4" w:rsidP="007E6220">
      <w:pPr>
        <w:ind w:leftChars="100" w:left="630" w:hangingChars="200" w:hanging="420"/>
        <w:rPr>
          <w:szCs w:val="21"/>
        </w:rPr>
      </w:pPr>
      <w:r w:rsidRPr="007609B9">
        <w:rPr>
          <w:rFonts w:hint="eastAsia"/>
          <w:szCs w:val="21"/>
        </w:rPr>
        <w:t>□</w:t>
      </w:r>
      <w:r w:rsidR="007E6220" w:rsidRPr="007609B9">
        <w:rPr>
          <w:rFonts w:hint="eastAsia"/>
          <w:szCs w:val="21"/>
        </w:rPr>
        <w:t>許可を受けた船舶を譲渡し、貸し付け、返還し、その他当該船舶を使用する権</w:t>
      </w:r>
    </w:p>
    <w:p w:rsidR="007E6220" w:rsidRPr="007609B9" w:rsidRDefault="007E6220" w:rsidP="005E22C4">
      <w:pPr>
        <w:ind w:leftChars="200" w:left="630" w:hangingChars="100" w:hanging="210"/>
        <w:rPr>
          <w:szCs w:val="21"/>
        </w:rPr>
      </w:pPr>
      <w:r w:rsidRPr="007609B9">
        <w:rPr>
          <w:rFonts w:hint="eastAsia"/>
          <w:szCs w:val="21"/>
        </w:rPr>
        <w:t>利を失った</w:t>
      </w:r>
    </w:p>
    <w:p w:rsidR="007E6220" w:rsidRPr="007609B9" w:rsidRDefault="007E6220" w:rsidP="007E6220">
      <w:pPr>
        <w:rPr>
          <w:szCs w:val="21"/>
        </w:rPr>
      </w:pPr>
    </w:p>
    <w:p w:rsidR="007E6220" w:rsidRPr="007609B9" w:rsidRDefault="005E22C4" w:rsidP="007E6220">
      <w:pPr>
        <w:ind w:leftChars="100" w:left="630" w:hangingChars="200" w:hanging="420"/>
        <w:rPr>
          <w:szCs w:val="21"/>
        </w:rPr>
      </w:pPr>
      <w:r w:rsidRPr="007609B9">
        <w:rPr>
          <w:rFonts w:hint="eastAsia"/>
          <w:szCs w:val="21"/>
        </w:rPr>
        <w:t>□</w:t>
      </w:r>
      <w:r w:rsidR="007E6220" w:rsidRPr="007609B9">
        <w:rPr>
          <w:rFonts w:hint="eastAsia"/>
          <w:szCs w:val="21"/>
        </w:rPr>
        <w:t>許可を受けた知事許可漁業を廃止した</w:t>
      </w:r>
    </w:p>
    <w:p w:rsidR="007E6220" w:rsidRPr="007609B9" w:rsidRDefault="007E6220" w:rsidP="007E6220">
      <w:pPr>
        <w:rPr>
          <w:szCs w:val="21"/>
        </w:rPr>
      </w:pPr>
    </w:p>
    <w:p w:rsidR="007E6220" w:rsidRPr="007609B9" w:rsidRDefault="007E6220" w:rsidP="007E6220">
      <w:pPr>
        <w:rPr>
          <w:szCs w:val="21"/>
        </w:rPr>
      </w:pPr>
      <w:r w:rsidRPr="007609B9">
        <w:rPr>
          <w:rFonts w:hint="eastAsia"/>
          <w:szCs w:val="21"/>
        </w:rPr>
        <w:t>２　該当することとなった年月日</w:t>
      </w:r>
    </w:p>
    <w:p w:rsidR="007E6220" w:rsidRPr="007609B9" w:rsidRDefault="007E6220" w:rsidP="007E6220">
      <w:pPr>
        <w:rPr>
          <w:szCs w:val="21"/>
        </w:rPr>
      </w:pPr>
      <w:r w:rsidRPr="007609B9">
        <w:rPr>
          <w:rFonts w:hint="eastAsia"/>
          <w:szCs w:val="21"/>
        </w:rPr>
        <w:t xml:space="preserve">　　　年　月　日</w:t>
      </w:r>
    </w:p>
    <w:p w:rsidR="007E6220" w:rsidRPr="007609B9" w:rsidRDefault="007E6220" w:rsidP="007E6220">
      <w:pPr>
        <w:rPr>
          <w:szCs w:val="21"/>
        </w:rPr>
      </w:pPr>
    </w:p>
    <w:p w:rsidR="007E6220" w:rsidRPr="007609B9" w:rsidRDefault="007E6220" w:rsidP="007E6220">
      <w:pPr>
        <w:rPr>
          <w:szCs w:val="21"/>
        </w:rPr>
      </w:pPr>
    </w:p>
    <w:p w:rsidR="007E6220" w:rsidRPr="007609B9" w:rsidRDefault="007E6220" w:rsidP="007E6220">
      <w:pPr>
        <w:rPr>
          <w:szCs w:val="21"/>
        </w:rPr>
      </w:pPr>
      <w:r w:rsidRPr="007609B9">
        <w:rPr>
          <w:rFonts w:hint="eastAsia"/>
          <w:szCs w:val="21"/>
        </w:rPr>
        <w:t>※１については、該当する項目</w:t>
      </w:r>
      <w:r w:rsidR="005E22C4" w:rsidRPr="007609B9">
        <w:rPr>
          <w:rFonts w:hint="eastAsia"/>
          <w:szCs w:val="21"/>
        </w:rPr>
        <w:t>の□に✓</w:t>
      </w:r>
      <w:r w:rsidRPr="007609B9">
        <w:rPr>
          <w:rFonts w:hint="eastAsia"/>
          <w:szCs w:val="21"/>
        </w:rPr>
        <w:t>をつけること。</w:t>
      </w:r>
    </w:p>
    <w:sectPr w:rsidR="007E6220" w:rsidRPr="007609B9">
      <w:headerReference w:type="default" r:id="rId6"/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E00" w:rsidRDefault="00473E00" w:rsidP="00C02948">
      <w:r>
        <w:separator/>
      </w:r>
    </w:p>
  </w:endnote>
  <w:endnote w:type="continuationSeparator" w:id="0">
    <w:p w:rsidR="00473E00" w:rsidRDefault="00473E00" w:rsidP="00C0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E00" w:rsidRDefault="00473E00" w:rsidP="00C02948">
      <w:r>
        <w:separator/>
      </w:r>
    </w:p>
  </w:footnote>
  <w:footnote w:type="continuationSeparator" w:id="0">
    <w:p w:rsidR="00473E00" w:rsidRDefault="00473E00" w:rsidP="00C0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48" w:rsidRPr="00B15E8D" w:rsidRDefault="00B15E8D">
    <w:pPr>
      <w:pStyle w:val="a7"/>
      <w:rPr>
        <w:rFonts w:ascii="ＭＳ 明朝" w:hAnsi="ＭＳ 明朝"/>
      </w:rPr>
    </w:pPr>
    <w:r w:rsidRPr="00B15E8D">
      <w:rPr>
        <w:rFonts w:ascii="ＭＳ 明朝" w:hAnsi="ＭＳ 明朝" w:hint="eastAsia"/>
      </w:rPr>
      <w:t>（参考様式第</w:t>
    </w:r>
    <w:r w:rsidR="00912B3C">
      <w:rPr>
        <w:rFonts w:ascii="ＭＳ 明朝" w:hAnsi="ＭＳ 明朝" w:hint="eastAsia"/>
      </w:rPr>
      <w:t>1-</w:t>
    </w:r>
    <w:r w:rsidR="0099176B">
      <w:rPr>
        <w:rFonts w:ascii="ＭＳ 明朝" w:hAnsi="ＭＳ 明朝" w:hint="eastAsia"/>
      </w:rPr>
      <w:t>5</w:t>
    </w:r>
    <w:r w:rsidRPr="00B15E8D">
      <w:rPr>
        <w:rFonts w:ascii="ＭＳ 明朝" w:hAnsi="ＭＳ 明朝" w:hint="eastAsia"/>
      </w:rPr>
      <w:t>号）島根県漁業調整規則第18条関係</w:t>
    </w:r>
  </w:p>
  <w:p w:rsidR="00C02948" w:rsidRDefault="00C029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88"/>
    <w:rsid w:val="002A1466"/>
    <w:rsid w:val="002F51AC"/>
    <w:rsid w:val="003632A6"/>
    <w:rsid w:val="003A75D8"/>
    <w:rsid w:val="00473E00"/>
    <w:rsid w:val="005E22C4"/>
    <w:rsid w:val="00687BEB"/>
    <w:rsid w:val="007609B9"/>
    <w:rsid w:val="00766C12"/>
    <w:rsid w:val="007E6220"/>
    <w:rsid w:val="00811F0C"/>
    <w:rsid w:val="00912B3C"/>
    <w:rsid w:val="0099176B"/>
    <w:rsid w:val="009A2E19"/>
    <w:rsid w:val="00AE6797"/>
    <w:rsid w:val="00B15E8D"/>
    <w:rsid w:val="00BC119B"/>
    <w:rsid w:val="00C02948"/>
    <w:rsid w:val="00CB171F"/>
    <w:rsid w:val="00CE14AE"/>
    <w:rsid w:val="00CE5BF9"/>
    <w:rsid w:val="00D5082A"/>
    <w:rsid w:val="00D8237D"/>
    <w:rsid w:val="00E3616C"/>
    <w:rsid w:val="00E43C88"/>
    <w:rsid w:val="00E824D8"/>
    <w:rsid w:val="00E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B5F17E"/>
  <w15:chartTrackingRefBased/>
  <w15:docId w15:val="{5A458303-5509-4C4B-992D-715D3EFC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6C12"/>
    <w:pPr>
      <w:jc w:val="center"/>
    </w:pPr>
    <w:rPr>
      <w:sz w:val="26"/>
      <w:szCs w:val="26"/>
    </w:rPr>
  </w:style>
  <w:style w:type="character" w:customStyle="1" w:styleId="a4">
    <w:name w:val="記 (文字)"/>
    <w:link w:val="a3"/>
    <w:uiPriority w:val="99"/>
    <w:rsid w:val="00766C12"/>
    <w:rPr>
      <w:kern w:val="2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766C12"/>
    <w:pPr>
      <w:jc w:val="right"/>
    </w:pPr>
    <w:rPr>
      <w:sz w:val="26"/>
      <w:szCs w:val="26"/>
    </w:rPr>
  </w:style>
  <w:style w:type="character" w:customStyle="1" w:styleId="a6">
    <w:name w:val="結語 (文字)"/>
    <w:link w:val="a5"/>
    <w:uiPriority w:val="99"/>
    <w:rsid w:val="00766C12"/>
    <w:rPr>
      <w:kern w:val="2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C029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2948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C029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2948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2A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14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292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廃業届</vt:lpstr>
      <vt:lpstr>廃業届</vt:lpstr>
    </vt:vector>
  </TitlesOfParts>
  <Company>隠岐支庁水産局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廃業届</dc:title>
  <dc:subject/>
  <dc:creator>調整係</dc:creator>
  <cp:keywords/>
  <dc:description/>
  <cp:lastModifiedBy>佐々木　雄基</cp:lastModifiedBy>
  <cp:revision>19</cp:revision>
  <cp:lastPrinted>2022-05-06T09:41:00Z</cp:lastPrinted>
  <dcterms:created xsi:type="dcterms:W3CDTF">2021-01-12T04:58:00Z</dcterms:created>
  <dcterms:modified xsi:type="dcterms:W3CDTF">2022-05-11T00:48:00Z</dcterms:modified>
</cp:coreProperties>
</file>