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1B3C" w14:textId="77777777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 w:hint="eastAsia"/>
        </w:rPr>
        <w:t>別紙様式第３号</w:t>
      </w:r>
    </w:p>
    <w:p w14:paraId="753D81C5" w14:textId="55622B7D" w:rsidR="002B4A7F" w:rsidRPr="002B4A7F" w:rsidRDefault="002B4A7F" w:rsidP="007F199C">
      <w:pPr>
        <w:wordWrap w:val="0"/>
        <w:jc w:val="right"/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/>
        </w:rPr>
        <w:t xml:space="preserve">                                                            番              号</w:t>
      </w:r>
      <w:r w:rsidR="007F199C">
        <w:rPr>
          <w:rFonts w:ascii="ＭＳ 明朝" w:eastAsia="ＭＳ 明朝" w:hAnsi="ＭＳ 明朝" w:hint="eastAsia"/>
        </w:rPr>
        <w:t xml:space="preserve">　</w:t>
      </w:r>
    </w:p>
    <w:p w14:paraId="53A84C84" w14:textId="078A0804" w:rsidR="002B4A7F" w:rsidRPr="002B4A7F" w:rsidRDefault="002B4A7F" w:rsidP="007F199C">
      <w:pPr>
        <w:wordWrap w:val="0"/>
        <w:jc w:val="right"/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/>
        </w:rPr>
        <w:t xml:space="preserve">                                                            年　  　月     日</w:t>
      </w:r>
      <w:r w:rsidR="007F199C">
        <w:rPr>
          <w:rFonts w:ascii="ＭＳ 明朝" w:eastAsia="ＭＳ 明朝" w:hAnsi="ＭＳ 明朝" w:hint="eastAsia"/>
        </w:rPr>
        <w:t xml:space="preserve">　</w:t>
      </w:r>
    </w:p>
    <w:p w14:paraId="7A8C37CB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704570C3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3303D929" w14:textId="77777777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/>
        </w:rPr>
        <w:t xml:space="preserve">  島根県知事                    様</w:t>
      </w:r>
    </w:p>
    <w:p w14:paraId="35AEB829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0ADBD490" w14:textId="77777777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/>
        </w:rPr>
        <w:t xml:space="preserve">                                                    所在地</w:t>
      </w:r>
    </w:p>
    <w:p w14:paraId="2E765FB8" w14:textId="77777777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/>
        </w:rPr>
        <w:t xml:space="preserve">                                                    名　称</w:t>
      </w:r>
    </w:p>
    <w:p w14:paraId="0E42F3A8" w14:textId="7F0AD8FB" w:rsidR="002B4A7F" w:rsidRPr="002B4A7F" w:rsidRDefault="002B4A7F" w:rsidP="002B4A7F">
      <w:pPr>
        <w:rPr>
          <w:rFonts w:ascii="ＭＳ 明朝" w:eastAsia="ＭＳ 明朝" w:hAnsi="ＭＳ 明朝" w:hint="eastAsia"/>
        </w:rPr>
      </w:pPr>
      <w:r w:rsidRPr="002B4A7F">
        <w:rPr>
          <w:rFonts w:ascii="ＭＳ 明朝" w:eastAsia="ＭＳ 明朝" w:hAnsi="ＭＳ 明朝"/>
        </w:rPr>
        <w:t xml:space="preserve">                                  　　　　　　</w:t>
      </w:r>
      <w:r>
        <w:rPr>
          <w:rFonts w:ascii="ＭＳ 明朝" w:eastAsia="ＭＳ 明朝" w:hAnsi="ＭＳ 明朝" w:hint="eastAsia"/>
        </w:rPr>
        <w:t xml:space="preserve">　 </w:t>
      </w:r>
      <w:r w:rsidRPr="002B4A7F">
        <w:rPr>
          <w:rFonts w:ascii="ＭＳ 明朝" w:eastAsia="ＭＳ 明朝" w:hAnsi="ＭＳ 明朝"/>
        </w:rPr>
        <w:t xml:space="preserve">   代表者職氏名</w:t>
      </w:r>
    </w:p>
    <w:p w14:paraId="398A3764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067BDC7C" w14:textId="2BA3B74C" w:rsidR="002B4A7F" w:rsidRPr="002B4A7F" w:rsidRDefault="002B4A7F" w:rsidP="002B4A7F">
      <w:pPr>
        <w:jc w:val="center"/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/>
        </w:rPr>
        <w:t>年度林業・木材産業循環成長対策交付金繰越承認申請書</w:t>
      </w:r>
    </w:p>
    <w:p w14:paraId="4815FC20" w14:textId="35B70FED" w:rsidR="002B4A7F" w:rsidRPr="002B4A7F" w:rsidRDefault="002B4A7F" w:rsidP="002B4A7F">
      <w:pPr>
        <w:jc w:val="center"/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/>
        </w:rPr>
        <w:t>（　　　　　　　　　　　　　　　　　　　　）</w:t>
      </w:r>
    </w:p>
    <w:p w14:paraId="0E763810" w14:textId="426A8CDE" w:rsidR="002B4A7F" w:rsidRPr="006C5572" w:rsidRDefault="002B4A7F" w:rsidP="002B4A7F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2B4A7F">
        <w:rPr>
          <w:rFonts w:ascii="ＭＳ 明朝" w:eastAsia="ＭＳ 明朝" w:hAnsi="ＭＳ 明朝"/>
        </w:rPr>
        <w:t xml:space="preserve">  年    月    日付け        第      号</w:t>
      </w:r>
      <w:r w:rsidR="001E4A04" w:rsidRPr="006C5572">
        <w:rPr>
          <w:rFonts w:ascii="ＭＳ 明朝" w:eastAsia="ＭＳ 明朝" w:hAnsi="ＭＳ 明朝" w:hint="eastAsia"/>
          <w:color w:val="000000" w:themeColor="text1"/>
        </w:rPr>
        <w:t>をもって</w:t>
      </w:r>
      <w:r w:rsidRPr="002B4A7F">
        <w:rPr>
          <w:rFonts w:ascii="ＭＳ 明朝" w:eastAsia="ＭＳ 明朝" w:hAnsi="ＭＳ 明朝"/>
        </w:rPr>
        <w:t>交付金</w:t>
      </w:r>
      <w:r w:rsidR="001E4A04" w:rsidRPr="006C5572">
        <w:rPr>
          <w:rFonts w:ascii="ＭＳ 明朝" w:eastAsia="ＭＳ 明朝" w:hAnsi="ＭＳ 明朝" w:hint="eastAsia"/>
          <w:color w:val="000000" w:themeColor="text1"/>
        </w:rPr>
        <w:t>の</w:t>
      </w:r>
      <w:r w:rsidRPr="006C5572">
        <w:rPr>
          <w:rFonts w:ascii="ＭＳ 明朝" w:eastAsia="ＭＳ 明朝" w:hAnsi="ＭＳ 明朝"/>
          <w:color w:val="000000" w:themeColor="text1"/>
        </w:rPr>
        <w:t>交付決定</w:t>
      </w:r>
      <w:r w:rsidR="001E4A04" w:rsidRPr="006C5572">
        <w:rPr>
          <w:rFonts w:ascii="ＭＳ 明朝" w:eastAsia="ＭＳ 明朝" w:hAnsi="ＭＳ 明朝" w:hint="eastAsia"/>
          <w:color w:val="000000" w:themeColor="text1"/>
        </w:rPr>
        <w:t>通知</w:t>
      </w:r>
      <w:r w:rsidRPr="006C5572">
        <w:rPr>
          <w:rFonts w:ascii="ＭＳ 明朝" w:eastAsia="ＭＳ 明朝" w:hAnsi="ＭＳ 明朝"/>
          <w:color w:val="000000" w:themeColor="text1"/>
        </w:rPr>
        <w:t>の</w:t>
      </w:r>
      <w:r w:rsidRPr="002B4A7F">
        <w:rPr>
          <w:rFonts w:ascii="ＭＳ 明朝" w:eastAsia="ＭＳ 明朝" w:hAnsi="ＭＳ 明朝"/>
        </w:rPr>
        <w:t>あった事業について、別紙理由書により年度内の完了が困難となったので、</w:t>
      </w:r>
      <w:r w:rsidR="001E4A04" w:rsidRPr="006C5572">
        <w:rPr>
          <w:rFonts w:ascii="ＭＳ 明朝" w:eastAsia="ＭＳ 明朝" w:hAnsi="ＭＳ 明朝" w:hint="eastAsia"/>
          <w:color w:val="000000" w:themeColor="text1"/>
        </w:rPr>
        <w:t>島根県林業・木材産業循環成長対策交付金交付要綱第６の規定に基づき、</w:t>
      </w:r>
      <w:r w:rsidRPr="006C5572">
        <w:rPr>
          <w:rFonts w:ascii="ＭＳ 明朝" w:eastAsia="ＭＳ 明朝" w:hAnsi="ＭＳ 明朝"/>
          <w:color w:val="000000" w:themeColor="text1"/>
        </w:rPr>
        <w:t>事業の延期を申請したく関係書類を添えて申請します。</w:t>
      </w:r>
    </w:p>
    <w:p w14:paraId="68516885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1623A4B0" w14:textId="3C33AEF7" w:rsidR="002B4A7F" w:rsidRPr="002B4A7F" w:rsidRDefault="002B4A7F" w:rsidP="002B4A7F">
      <w:pPr>
        <w:jc w:val="center"/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/>
        </w:rPr>
        <w:t>記</w:t>
      </w:r>
    </w:p>
    <w:p w14:paraId="7071BCC4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56639A52" w14:textId="77777777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 w:hint="eastAsia"/>
        </w:rPr>
        <w:t>添付書類</w:t>
      </w:r>
    </w:p>
    <w:p w14:paraId="46242404" w14:textId="25CC1512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 w:hint="eastAsia"/>
        </w:rPr>
        <w:t>１．事業延期期間及び延期理由書</w:t>
      </w:r>
    </w:p>
    <w:p w14:paraId="73867A54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090FD04C" w14:textId="21511720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 w:hint="eastAsia"/>
        </w:rPr>
        <w:t>２．事業内容及び経費の配分</w:t>
      </w:r>
    </w:p>
    <w:p w14:paraId="3EB696C0" w14:textId="77777777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 w:hint="eastAsia"/>
        </w:rPr>
        <w:t xml:space="preserve">　　</w:t>
      </w:r>
    </w:p>
    <w:p w14:paraId="7DC224DB" w14:textId="3EF0FA52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 w:hint="eastAsia"/>
        </w:rPr>
        <w:t>３．繰越計算書等内訳書、工程表</w:t>
      </w:r>
    </w:p>
    <w:p w14:paraId="1C0CCEFC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326D62E7" w14:textId="3DBFF182" w:rsidR="002B4A7F" w:rsidRPr="002B4A7F" w:rsidRDefault="002B4A7F" w:rsidP="002B4A7F">
      <w:pPr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 w:hint="eastAsia"/>
        </w:rPr>
        <w:t>４．その他参考となる図面、写真</w:t>
      </w:r>
    </w:p>
    <w:p w14:paraId="29780B17" w14:textId="77777777" w:rsidR="002B4A7F" w:rsidRPr="002B4A7F" w:rsidRDefault="002B4A7F" w:rsidP="002B4A7F">
      <w:pPr>
        <w:rPr>
          <w:rFonts w:ascii="ＭＳ 明朝" w:eastAsia="ＭＳ 明朝" w:hAnsi="ＭＳ 明朝"/>
        </w:rPr>
      </w:pPr>
    </w:p>
    <w:p w14:paraId="6E3D5463" w14:textId="4D209498" w:rsidR="002B4A7F" w:rsidRPr="002B4A7F" w:rsidRDefault="002B4A7F" w:rsidP="002B4A7F">
      <w:pPr>
        <w:ind w:left="630" w:hangingChars="300" w:hanging="630"/>
        <w:rPr>
          <w:rFonts w:ascii="ＭＳ 明朝" w:eastAsia="ＭＳ 明朝" w:hAnsi="ＭＳ 明朝"/>
        </w:rPr>
      </w:pPr>
      <w:r w:rsidRPr="002B4A7F">
        <w:rPr>
          <w:rFonts w:ascii="ＭＳ 明朝" w:eastAsia="ＭＳ 明朝" w:hAnsi="ＭＳ 明朝" w:hint="eastAsia"/>
        </w:rPr>
        <w:t>（注）</w:t>
      </w:r>
      <w:r>
        <w:rPr>
          <w:rFonts w:ascii="ＭＳ 明朝" w:eastAsia="ＭＳ 明朝" w:hAnsi="ＭＳ 明朝" w:hint="eastAsia"/>
        </w:rPr>
        <w:t xml:space="preserve">　</w:t>
      </w:r>
      <w:r w:rsidRPr="002B4A7F">
        <w:rPr>
          <w:rFonts w:ascii="ＭＳ 明朝" w:eastAsia="ＭＳ 明朝" w:hAnsi="ＭＳ 明朝" w:hint="eastAsia"/>
        </w:rPr>
        <w:t>２．の様式は、別紙様式第１号の２と同じとするが、全体分、年度内施工分、繰越分の３段書きで記載すること。</w:t>
      </w:r>
    </w:p>
    <w:sectPr w:rsidR="002B4A7F" w:rsidRPr="002B4A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6AB3" w14:textId="77777777" w:rsidR="001E4A04" w:rsidRDefault="001E4A04" w:rsidP="001E4A04">
      <w:r>
        <w:separator/>
      </w:r>
    </w:p>
  </w:endnote>
  <w:endnote w:type="continuationSeparator" w:id="0">
    <w:p w14:paraId="516E0756" w14:textId="77777777" w:rsidR="001E4A04" w:rsidRDefault="001E4A04" w:rsidP="001E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0E10" w14:textId="77777777" w:rsidR="001E4A04" w:rsidRDefault="001E4A04" w:rsidP="001E4A04">
      <w:r>
        <w:separator/>
      </w:r>
    </w:p>
  </w:footnote>
  <w:footnote w:type="continuationSeparator" w:id="0">
    <w:p w14:paraId="3953976B" w14:textId="77777777" w:rsidR="001E4A04" w:rsidRDefault="001E4A04" w:rsidP="001E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7F"/>
    <w:rsid w:val="001E4A04"/>
    <w:rsid w:val="00217F9C"/>
    <w:rsid w:val="002B4A7F"/>
    <w:rsid w:val="006C5572"/>
    <w:rsid w:val="007F199C"/>
    <w:rsid w:val="00BD641E"/>
    <w:rsid w:val="00C4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4CFC3E"/>
  <w15:chartTrackingRefBased/>
  <w15:docId w15:val="{1D5532A2-2C3B-4DF6-8E30-3695CA42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A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A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A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A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A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A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A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4A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4A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4A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4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4A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4A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A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4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A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4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A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4A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4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4A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4A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4A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4A04"/>
  </w:style>
  <w:style w:type="paragraph" w:styleId="ac">
    <w:name w:val="footer"/>
    <w:basedOn w:val="a"/>
    <w:link w:val="ad"/>
    <w:uiPriority w:val="99"/>
    <w:unhideWhenUsed/>
    <w:rsid w:val="001E4A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島根県宅間　莉奈</dc:creator>
  <cp:keywords/>
  <dc:description/>
  <cp:lastModifiedBy>島根県宅間　莉奈</cp:lastModifiedBy>
  <cp:revision>4</cp:revision>
  <dcterms:created xsi:type="dcterms:W3CDTF">2026-04-21T07:46:00Z</dcterms:created>
  <dcterms:modified xsi:type="dcterms:W3CDTF">2026-04-27T00:33:00Z</dcterms:modified>
</cp:coreProperties>
</file>