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0379E" w14:textId="77777777" w:rsidR="00FD1DEB" w:rsidRPr="007A185B" w:rsidRDefault="00584BE6">
      <w:pPr>
        <w:keepNext/>
        <w:spacing w:after="200"/>
        <w:rPr>
          <w:rFonts w:asciiTheme="minorEastAsia" w:hAnsiTheme="minorEastAsia"/>
        </w:rPr>
      </w:pPr>
      <w:r w:rsidRPr="007A185B">
        <w:rPr>
          <w:rFonts w:asciiTheme="minorEastAsia" w:hAnsiTheme="minorEastAsia"/>
          <w:b/>
          <w:bCs/>
          <w:sz w:val="21"/>
          <w:szCs w:val="21"/>
        </w:rPr>
        <w:t>様式２</w:t>
      </w:r>
    </w:p>
    <w:p w14:paraId="72D28B87" w14:textId="77777777" w:rsidR="00FD1DEB" w:rsidRPr="007A185B" w:rsidRDefault="00584BE6">
      <w:pPr>
        <w:keepNext/>
        <w:spacing w:after="40"/>
        <w:jc w:val="center"/>
        <w:rPr>
          <w:rFonts w:asciiTheme="minorEastAsia" w:hAnsiTheme="minorEastAsia"/>
        </w:rPr>
      </w:pPr>
      <w:r w:rsidRPr="007A185B">
        <w:rPr>
          <w:rFonts w:asciiTheme="minorEastAsia" w:hAnsiTheme="minorEastAsia"/>
          <w:b/>
          <w:bCs/>
          <w:sz w:val="24"/>
          <w:szCs w:val="24"/>
        </w:rPr>
        <w:t>大容量ファイル転送システムの共同調達に係る情報提供依頼（ＲＦＩ）</w:t>
      </w:r>
    </w:p>
    <w:p w14:paraId="123F9FCC" w14:textId="77777777" w:rsidR="00FD1DEB" w:rsidRPr="007A185B" w:rsidRDefault="00584BE6">
      <w:pPr>
        <w:keepNext/>
        <w:spacing w:after="200"/>
        <w:jc w:val="center"/>
        <w:rPr>
          <w:rFonts w:asciiTheme="minorEastAsia" w:hAnsiTheme="minorEastAsia"/>
          <w:lang w:eastAsia="zh-TW"/>
        </w:rPr>
      </w:pPr>
      <w:r w:rsidRPr="007A185B">
        <w:rPr>
          <w:rFonts w:asciiTheme="minorEastAsia" w:hAnsiTheme="minorEastAsia"/>
          <w:b/>
          <w:bCs/>
          <w:sz w:val="28"/>
          <w:szCs w:val="28"/>
          <w:lang w:eastAsia="zh-TW"/>
        </w:rPr>
        <w:t>質　問　票</w:t>
      </w:r>
    </w:p>
    <w:p w14:paraId="2DE2225D" w14:textId="77777777" w:rsidR="00FD1DEB" w:rsidRPr="007A185B" w:rsidRDefault="00584BE6">
      <w:pPr>
        <w:spacing w:after="200"/>
        <w:jc w:val="right"/>
        <w:rPr>
          <w:rFonts w:asciiTheme="minorEastAsia" w:hAnsiTheme="minorEastAsia"/>
          <w:lang w:eastAsia="zh-TW"/>
        </w:rPr>
      </w:pPr>
      <w:r w:rsidRPr="007A185B">
        <w:rPr>
          <w:rFonts w:asciiTheme="minorEastAsia" w:hAnsiTheme="minorEastAsia"/>
          <w:sz w:val="21"/>
          <w:szCs w:val="21"/>
          <w:lang w:eastAsia="zh-TW"/>
        </w:rPr>
        <w:t>提出日：令和　　年　　月　　日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FD1DEB" w:rsidRPr="007A185B" w14:paraId="2EE25976" w14:textId="77777777">
        <w:tc>
          <w:tcPr>
            <w:tcW w:w="907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12C5309" w14:textId="77BE2083" w:rsidR="00FD1DEB" w:rsidRPr="007A185B" w:rsidRDefault="00584BE6" w:rsidP="00F73577">
            <w:pPr>
              <w:keepNext/>
              <w:spacing w:after="40"/>
              <w:rPr>
                <w:rFonts w:asciiTheme="minorEastAsia" w:hAnsiTheme="minorEastAsia" w:hint="eastAsia"/>
              </w:rPr>
            </w:pPr>
            <w:r w:rsidRPr="007A185B">
              <w:rPr>
                <w:rFonts w:asciiTheme="minorEastAsia" w:hAnsiTheme="minorEastAsia"/>
                <w:b/>
                <w:bCs/>
                <w:sz w:val="21"/>
                <w:szCs w:val="21"/>
              </w:rPr>
              <w:t>【記入要領】</w:t>
            </w:r>
          </w:p>
          <w:p w14:paraId="5C7A5C48" w14:textId="77777777" w:rsidR="00FD1DEB" w:rsidRPr="007A185B" w:rsidRDefault="00584BE6">
            <w:pPr>
              <w:spacing w:after="20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・「該当箇所」欄には、資料名（ＲＦＩ本文・別紙・様式１の別）と章番号・項目番号をご記入ください。</w:t>
            </w:r>
          </w:p>
          <w:p w14:paraId="636B8536" w14:textId="0B114BDF" w:rsidR="00FD1DEB" w:rsidRPr="007A185B" w:rsidRDefault="00584BE6" w:rsidP="00F73577">
            <w:pPr>
              <w:spacing w:after="20"/>
              <w:rPr>
                <w:rFonts w:asciiTheme="minorEastAsia" w:hAnsiTheme="minorEastAsia" w:hint="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・質問は１件ごとに行を分けてご記入ください。行が不足する場合は適宜追加してください。</w:t>
            </w:r>
          </w:p>
        </w:tc>
      </w:tr>
    </w:tbl>
    <w:p w14:paraId="3C8ECC79" w14:textId="77777777" w:rsidR="00FD1DEB" w:rsidRPr="007A185B" w:rsidRDefault="00FD1DEB">
      <w:pPr>
        <w:spacing w:after="240"/>
        <w:rPr>
          <w:rFonts w:asciiTheme="minorEastAsia" w:hAnsiTheme="minorEastAsia"/>
        </w:rPr>
      </w:pPr>
    </w:p>
    <w:p w14:paraId="74F59F00" w14:textId="680ED057" w:rsidR="00FD1DEB" w:rsidRPr="007A185B" w:rsidRDefault="00D91075">
      <w:pPr>
        <w:keepNext/>
        <w:spacing w:before="260" w:after="100"/>
        <w:rPr>
          <w:rFonts w:asciiTheme="minorEastAsia" w:hAnsiTheme="minorEastAsia"/>
        </w:rPr>
      </w:pPr>
      <w:r>
        <w:rPr>
          <w:rFonts w:asciiTheme="minorEastAsia" w:hAnsiTheme="minorEastAsia" w:hint="eastAsia"/>
          <w:b/>
          <w:bCs/>
          <w:sz w:val="23"/>
          <w:szCs w:val="23"/>
        </w:rPr>
        <w:t>１</w:t>
      </w:r>
      <w:r w:rsidR="00584BE6" w:rsidRPr="007A185B">
        <w:rPr>
          <w:rFonts w:asciiTheme="minorEastAsia" w:hAnsiTheme="minorEastAsia"/>
          <w:b/>
          <w:bCs/>
          <w:sz w:val="23"/>
          <w:szCs w:val="23"/>
        </w:rPr>
        <w:t xml:space="preserve">　質問事項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2312"/>
        <w:gridCol w:w="6200"/>
      </w:tblGrid>
      <w:tr w:rsidR="00FD1DEB" w:rsidRPr="007A185B" w14:paraId="73548A13" w14:textId="77777777">
        <w:trPr>
          <w:tblHeader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E1A755" w14:textId="77777777" w:rsidR="00FD1DEB" w:rsidRPr="007A185B" w:rsidRDefault="00584BE6">
            <w:pPr>
              <w:keepNext/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b/>
                <w:bCs/>
                <w:sz w:val="21"/>
                <w:szCs w:val="21"/>
              </w:rPr>
              <w:t>No</w:t>
            </w:r>
          </w:p>
        </w:tc>
        <w:tc>
          <w:tcPr>
            <w:tcW w:w="2312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4DD23C0" w14:textId="77777777" w:rsidR="00FD1DEB" w:rsidRPr="007A185B" w:rsidRDefault="00584BE6">
            <w:pPr>
              <w:keepNext/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b/>
                <w:bCs/>
                <w:sz w:val="21"/>
                <w:szCs w:val="21"/>
              </w:rPr>
              <w:t>該当箇所</w:t>
            </w:r>
          </w:p>
        </w:tc>
        <w:tc>
          <w:tcPr>
            <w:tcW w:w="620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2B1353F" w14:textId="77777777" w:rsidR="00FD1DEB" w:rsidRPr="007A185B" w:rsidRDefault="00584BE6">
            <w:pPr>
              <w:keepNext/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b/>
                <w:bCs/>
                <w:sz w:val="21"/>
                <w:szCs w:val="21"/>
              </w:rPr>
              <w:t>質問内容</w:t>
            </w:r>
          </w:p>
        </w:tc>
      </w:tr>
      <w:tr w:rsidR="00FD1DEB" w:rsidRPr="007A185B" w14:paraId="7EFFB56E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D41F317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1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6177A52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DBC61C6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  <w:tr w:rsidR="00FD1DEB" w:rsidRPr="007A185B" w14:paraId="4DC9D4D9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2E02842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2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C754A03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AA52D5C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  <w:tr w:rsidR="00FD1DEB" w:rsidRPr="007A185B" w14:paraId="3A1FB275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F76C09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3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8F881FD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9FB640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  <w:tr w:rsidR="00FD1DEB" w:rsidRPr="007A185B" w14:paraId="18E98797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D0DFA0F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4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C3EFD32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78448CC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  <w:tr w:rsidR="00FD1DEB" w:rsidRPr="007A185B" w14:paraId="6BC20D33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03584A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5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55EDDB5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36C45E5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  <w:tr w:rsidR="00FD1DEB" w:rsidRPr="007A185B" w14:paraId="44A7257F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E814169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6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FB71192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D29B8E5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  <w:tr w:rsidR="00FD1DEB" w:rsidRPr="007A185B" w14:paraId="70354E2B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B566029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t>7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BB3FBBC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2CD11EB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  <w:tr w:rsidR="00FD1DEB" w:rsidRPr="007A185B" w14:paraId="0BAD6E6D" w14:textId="77777777">
        <w:trPr>
          <w:trHeight w:val="1000"/>
        </w:trPr>
        <w:tc>
          <w:tcPr>
            <w:tcW w:w="560" w:type="dxa"/>
            <w:shd w:val="clear" w:color="auto" w:fill="DCE6F1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804B3BE" w14:textId="77777777" w:rsidR="00FD1DEB" w:rsidRPr="007A185B" w:rsidRDefault="00584BE6">
            <w:pPr>
              <w:jc w:val="center"/>
              <w:rPr>
                <w:rFonts w:asciiTheme="minorEastAsia" w:hAnsiTheme="minorEastAsia"/>
              </w:rPr>
            </w:pPr>
            <w:r w:rsidRPr="007A185B">
              <w:rPr>
                <w:rFonts w:asciiTheme="minorEastAsia" w:hAnsiTheme="minorEastAsia"/>
                <w:sz w:val="21"/>
                <w:szCs w:val="21"/>
              </w:rPr>
              <w:lastRenderedPageBreak/>
              <w:t>8</w:t>
            </w:r>
          </w:p>
        </w:tc>
        <w:tc>
          <w:tcPr>
            <w:tcW w:w="2312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7705E0E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  <w:tc>
          <w:tcPr>
            <w:tcW w:w="62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CD53DB7" w14:textId="77777777" w:rsidR="00FD1DEB" w:rsidRPr="007A185B" w:rsidRDefault="00FD1DEB">
            <w:pPr>
              <w:rPr>
                <w:rFonts w:asciiTheme="minorEastAsia" w:hAnsiTheme="minorEastAsia"/>
              </w:rPr>
            </w:pPr>
          </w:p>
        </w:tc>
      </w:tr>
    </w:tbl>
    <w:p w14:paraId="1771F004" w14:textId="77777777" w:rsidR="00FD1DEB" w:rsidRPr="007A185B" w:rsidRDefault="00FD1DEB">
      <w:pPr>
        <w:spacing w:after="160"/>
        <w:rPr>
          <w:rFonts w:asciiTheme="minorEastAsia" w:hAnsiTheme="minorEastAsia"/>
        </w:rPr>
      </w:pPr>
    </w:p>
    <w:p w14:paraId="09118793" w14:textId="77777777" w:rsidR="00FD1DEB" w:rsidRPr="007A185B" w:rsidRDefault="00584BE6">
      <w:pPr>
        <w:rPr>
          <w:rFonts w:asciiTheme="minorEastAsia" w:hAnsiTheme="minorEastAsia"/>
        </w:rPr>
      </w:pPr>
      <w:r w:rsidRPr="007A185B">
        <w:rPr>
          <w:rFonts w:asciiTheme="minorEastAsia" w:hAnsiTheme="minorEastAsia"/>
          <w:color w:val="595959"/>
          <w:sz w:val="19"/>
          <w:szCs w:val="19"/>
        </w:rPr>
        <w:t>（質問票は以上です。）</w:t>
      </w:r>
    </w:p>
    <w:sectPr w:rsidR="00FD1DEB" w:rsidRPr="007A185B">
      <w:headerReference w:type="even" r:id="rId7"/>
      <w:headerReference w:type="default" r:id="rId8"/>
      <w:headerReference w:type="first" r:id="rId9"/>
      <w:pgSz w:w="11906" w:h="16838"/>
      <w:pgMar w:top="1417" w:right="1417" w:bottom="124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D9FB2" w14:textId="77777777" w:rsidR="00542FC3" w:rsidRDefault="00542FC3" w:rsidP="00E55D81">
      <w:r>
        <w:separator/>
      </w:r>
    </w:p>
  </w:endnote>
  <w:endnote w:type="continuationSeparator" w:id="0">
    <w:p w14:paraId="0610C882" w14:textId="77777777" w:rsidR="00542FC3" w:rsidRDefault="00542FC3" w:rsidP="00E5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EE1AA" w14:textId="77777777" w:rsidR="00542FC3" w:rsidRDefault="00542FC3" w:rsidP="00E55D81">
      <w:r>
        <w:separator/>
      </w:r>
    </w:p>
  </w:footnote>
  <w:footnote w:type="continuationSeparator" w:id="0">
    <w:p w14:paraId="44F25C63" w14:textId="77777777" w:rsidR="00542FC3" w:rsidRDefault="00542FC3" w:rsidP="00E55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E95E3" w14:textId="71CC30D7" w:rsidR="00E55D81" w:rsidRDefault="00E55D8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ACDE1" w14:textId="5AF13006" w:rsidR="00E55D81" w:rsidRDefault="00E55D8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0F0E" w14:textId="3BE4FE01" w:rsidR="00E55D81" w:rsidRDefault="00E55D8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619"/>
    <w:multiLevelType w:val="hybridMultilevel"/>
    <w:tmpl w:val="01404776"/>
    <w:lvl w:ilvl="0" w:tplc="DF0C5B66">
      <w:start w:val="1"/>
      <w:numFmt w:val="bullet"/>
      <w:lvlText w:val="●"/>
      <w:lvlJc w:val="left"/>
      <w:pPr>
        <w:ind w:left="720" w:hanging="360"/>
      </w:pPr>
    </w:lvl>
    <w:lvl w:ilvl="1" w:tplc="BE3C9B5C">
      <w:start w:val="1"/>
      <w:numFmt w:val="bullet"/>
      <w:lvlText w:val="○"/>
      <w:lvlJc w:val="left"/>
      <w:pPr>
        <w:ind w:left="1440" w:hanging="360"/>
      </w:pPr>
    </w:lvl>
    <w:lvl w:ilvl="2" w:tplc="8004B5CE">
      <w:start w:val="1"/>
      <w:numFmt w:val="bullet"/>
      <w:lvlText w:val="■"/>
      <w:lvlJc w:val="left"/>
      <w:pPr>
        <w:ind w:left="2160" w:hanging="360"/>
      </w:pPr>
    </w:lvl>
    <w:lvl w:ilvl="3" w:tplc="19A07634">
      <w:start w:val="1"/>
      <w:numFmt w:val="bullet"/>
      <w:lvlText w:val="●"/>
      <w:lvlJc w:val="left"/>
      <w:pPr>
        <w:ind w:left="2880" w:hanging="360"/>
      </w:pPr>
    </w:lvl>
    <w:lvl w:ilvl="4" w:tplc="2AC2C58E">
      <w:start w:val="1"/>
      <w:numFmt w:val="bullet"/>
      <w:lvlText w:val="○"/>
      <w:lvlJc w:val="left"/>
      <w:pPr>
        <w:ind w:left="3600" w:hanging="360"/>
      </w:pPr>
    </w:lvl>
    <w:lvl w:ilvl="5" w:tplc="4EA2FA20">
      <w:start w:val="1"/>
      <w:numFmt w:val="bullet"/>
      <w:lvlText w:val="■"/>
      <w:lvlJc w:val="left"/>
      <w:pPr>
        <w:ind w:left="4320" w:hanging="360"/>
      </w:pPr>
    </w:lvl>
    <w:lvl w:ilvl="6" w:tplc="43BA98FE">
      <w:start w:val="1"/>
      <w:numFmt w:val="bullet"/>
      <w:lvlText w:val="●"/>
      <w:lvlJc w:val="left"/>
      <w:pPr>
        <w:ind w:left="5040" w:hanging="360"/>
      </w:pPr>
    </w:lvl>
    <w:lvl w:ilvl="7" w:tplc="F13AF72C">
      <w:start w:val="1"/>
      <w:numFmt w:val="bullet"/>
      <w:lvlText w:val="●"/>
      <w:lvlJc w:val="left"/>
      <w:pPr>
        <w:ind w:left="5760" w:hanging="360"/>
      </w:pPr>
    </w:lvl>
    <w:lvl w:ilvl="8" w:tplc="0A42CCCA">
      <w:start w:val="1"/>
      <w:numFmt w:val="bullet"/>
      <w:lvlText w:val="●"/>
      <w:lvlJc w:val="left"/>
      <w:pPr>
        <w:ind w:left="6480" w:hanging="360"/>
      </w:pPr>
    </w:lvl>
  </w:abstractNum>
  <w:num w:numId="1" w16cid:durableId="5411323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DEB"/>
    <w:rsid w:val="00542FC3"/>
    <w:rsid w:val="00584BE6"/>
    <w:rsid w:val="005C340E"/>
    <w:rsid w:val="0061630B"/>
    <w:rsid w:val="007A185B"/>
    <w:rsid w:val="0082383D"/>
    <w:rsid w:val="008818FF"/>
    <w:rsid w:val="00B47932"/>
    <w:rsid w:val="00D03020"/>
    <w:rsid w:val="00D91075"/>
    <w:rsid w:val="00E55D81"/>
    <w:rsid w:val="00F56CEE"/>
    <w:rsid w:val="00F73577"/>
    <w:rsid w:val="00FD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477AB2"/>
  <w15:docId w15:val="{47B240B0-ED28-45DF-82C1-5EC6F935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55D8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5D81"/>
  </w:style>
  <w:style w:type="character" w:styleId="ae">
    <w:name w:val="annotation reference"/>
    <w:basedOn w:val="a0"/>
    <w:uiPriority w:val="99"/>
    <w:semiHidden/>
    <w:unhideWhenUsed/>
    <w:rsid w:val="0082383D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2383D"/>
  </w:style>
  <w:style w:type="character" w:customStyle="1" w:styleId="af0">
    <w:name w:val="コメント文字列 (文字)"/>
    <w:basedOn w:val="a0"/>
    <w:link w:val="af"/>
    <w:uiPriority w:val="99"/>
    <w:rsid w:val="0082383D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2383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238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ed4288-e1c3-41d2-9099-5088ef2adcf7}" enabled="1" method="Privileged" siteId="{13bce9b3-c38d-4764-b636-26955c3b5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大容量ファイル転送システムの共同調達に係る情報提供依頼（ＲＦＩ）　質問票</dc:title>
  <dc:creator>島根県電子自治体共同利用システム運営協議会</dc:creator>
  <cp:lastModifiedBy>島根県福庭　優介</cp:lastModifiedBy>
  <cp:revision>8</cp:revision>
  <dcterms:created xsi:type="dcterms:W3CDTF">2026-08-26T07:11:00Z</dcterms:created>
  <dcterms:modified xsi:type="dcterms:W3CDTF">2026-09-16T10:04:00Z</dcterms:modified>
</cp:coreProperties>
</file>